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71" w:rsidRDefault="00080B71" w:rsidP="00310D3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80B71" w:rsidRDefault="00080B71" w:rsidP="00080B7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>
            <wp:extent cx="1325880" cy="1318260"/>
            <wp:effectExtent l="0" t="0" r="7620" b="0"/>
            <wp:docPr id="1" name="Рисунок 1" descr="NF_Logo_transp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_Logo_transp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1B" w:rsidRPr="003B771B" w:rsidRDefault="003B771B" w:rsidP="00310D3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771B" w:rsidRDefault="009E6666" w:rsidP="00310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1B">
        <w:rPr>
          <w:rFonts w:ascii="Times New Roman" w:hAnsi="Times New Roman" w:cs="Times New Roman"/>
          <w:b/>
          <w:sz w:val="28"/>
          <w:szCs w:val="28"/>
        </w:rPr>
        <w:t>П</w:t>
      </w:r>
      <w:r w:rsidR="003B771B" w:rsidRPr="003B771B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3B771B" w:rsidRDefault="001B3FA8" w:rsidP="00310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1B">
        <w:rPr>
          <w:rFonts w:ascii="Times New Roman" w:hAnsi="Times New Roman" w:cs="Times New Roman"/>
          <w:b/>
          <w:sz w:val="28"/>
          <w:szCs w:val="28"/>
        </w:rPr>
        <w:t xml:space="preserve">О КОНКУРСЕ ПРОЕКТОВ </w:t>
      </w:r>
      <w:r>
        <w:rPr>
          <w:rFonts w:ascii="Times New Roman" w:hAnsi="Times New Roman" w:cs="Times New Roman"/>
          <w:b/>
          <w:sz w:val="28"/>
          <w:szCs w:val="28"/>
        </w:rPr>
        <w:t>СЕВЕРНОГО Ф</w:t>
      </w:r>
      <w:r w:rsidRPr="003B771B">
        <w:rPr>
          <w:rFonts w:ascii="Times New Roman" w:hAnsi="Times New Roman" w:cs="Times New Roman"/>
          <w:b/>
          <w:sz w:val="28"/>
          <w:szCs w:val="28"/>
        </w:rPr>
        <w:t>ОРУМА</w:t>
      </w:r>
    </w:p>
    <w:p w:rsidR="00590D19" w:rsidRDefault="00590D19" w:rsidP="00590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0D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 редакции от «__»__________2019 г., утвержденной </w:t>
      </w:r>
    </w:p>
    <w:p w:rsidR="001B3FA8" w:rsidRDefault="00590D19" w:rsidP="00590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Резолюцией Комитета Региональных Координаторов Северного Форума № 212</w:t>
      </w:r>
      <w:r w:rsidRPr="00590D19">
        <w:rPr>
          <w:rFonts w:ascii="Times New Roman" w:hAnsi="Times New Roman" w:cs="Times New Roman"/>
          <w:sz w:val="20"/>
          <w:szCs w:val="20"/>
        </w:rPr>
        <w:t>)</w:t>
      </w:r>
    </w:p>
    <w:p w:rsidR="00590D19" w:rsidRDefault="00590D19" w:rsidP="00590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D19" w:rsidRPr="00590D19" w:rsidRDefault="00590D19" w:rsidP="00590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771B" w:rsidRPr="008E7B4D" w:rsidRDefault="003E65EB" w:rsidP="00310D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65EB" w:rsidRPr="009E6666" w:rsidRDefault="009E666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3E65EB" w:rsidRPr="009E6666">
        <w:rPr>
          <w:rFonts w:ascii="Times New Roman" w:hAnsi="Times New Roman" w:cs="Times New Roman"/>
          <w:sz w:val="28"/>
          <w:szCs w:val="28"/>
        </w:rPr>
        <w:t>оложение о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13B8">
        <w:rPr>
          <w:rFonts w:ascii="Times New Roman" w:hAnsi="Times New Roman" w:cs="Times New Roman"/>
          <w:sz w:val="28"/>
          <w:szCs w:val="28"/>
        </w:rPr>
        <w:t xml:space="preserve"> проектов Северного </w:t>
      </w:r>
      <w:r w:rsidR="007A3982">
        <w:rPr>
          <w:rFonts w:ascii="Times New Roman" w:hAnsi="Times New Roman" w:cs="Times New Roman"/>
          <w:sz w:val="28"/>
          <w:szCs w:val="28"/>
        </w:rPr>
        <w:t>Ф</w:t>
      </w:r>
      <w:r w:rsidR="003E65EB" w:rsidRPr="009E6666">
        <w:rPr>
          <w:rFonts w:ascii="Times New Roman" w:hAnsi="Times New Roman" w:cs="Times New Roman"/>
          <w:sz w:val="28"/>
          <w:szCs w:val="28"/>
        </w:rPr>
        <w:t xml:space="preserve">орума (далее </w:t>
      </w:r>
      <w:r w:rsidRPr="009E6666">
        <w:rPr>
          <w:rFonts w:ascii="Times New Roman" w:hAnsi="Times New Roman" w:cs="Times New Roman"/>
          <w:sz w:val="28"/>
          <w:szCs w:val="28"/>
        </w:rPr>
        <w:t xml:space="preserve">– </w:t>
      </w:r>
      <w:r w:rsidR="003E65EB" w:rsidRPr="009E6666">
        <w:rPr>
          <w:rFonts w:ascii="Times New Roman" w:hAnsi="Times New Roman" w:cs="Times New Roman"/>
          <w:sz w:val="28"/>
          <w:szCs w:val="28"/>
        </w:rPr>
        <w:t xml:space="preserve">Конкурс) определяет порядок организации и </w:t>
      </w:r>
      <w:r w:rsidR="003542B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D0615">
        <w:rPr>
          <w:rFonts w:ascii="Times New Roman" w:hAnsi="Times New Roman" w:cs="Times New Roman"/>
          <w:sz w:val="28"/>
          <w:szCs w:val="28"/>
        </w:rPr>
        <w:t>проведения Конкурса, его</w:t>
      </w:r>
      <w:r w:rsidR="003E65EB" w:rsidRPr="009E6666">
        <w:rPr>
          <w:rFonts w:ascii="Times New Roman" w:hAnsi="Times New Roman" w:cs="Times New Roman"/>
          <w:sz w:val="28"/>
          <w:szCs w:val="28"/>
        </w:rPr>
        <w:t xml:space="preserve"> организационное, финансовое и информационное обеспечение, порядок участия в Конкурсе и определения </w:t>
      </w:r>
      <w:r w:rsidR="003E65EB" w:rsidRPr="003542B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3542B6">
        <w:rPr>
          <w:rFonts w:ascii="Times New Roman" w:hAnsi="Times New Roman" w:cs="Times New Roman"/>
          <w:sz w:val="28"/>
          <w:szCs w:val="28"/>
        </w:rPr>
        <w:t>финансирования</w:t>
      </w:r>
      <w:r w:rsidR="003E65EB" w:rsidRPr="003542B6">
        <w:rPr>
          <w:rFonts w:ascii="Times New Roman" w:hAnsi="Times New Roman" w:cs="Times New Roman"/>
          <w:sz w:val="28"/>
          <w:szCs w:val="28"/>
        </w:rPr>
        <w:t>.</w:t>
      </w:r>
    </w:p>
    <w:p w:rsidR="003E65EB" w:rsidRDefault="003E65EB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</w:t>
      </w:r>
      <w:r w:rsidR="0069258B">
        <w:rPr>
          <w:rFonts w:ascii="Times New Roman" w:hAnsi="Times New Roman" w:cs="Times New Roman"/>
          <w:sz w:val="28"/>
          <w:szCs w:val="28"/>
        </w:rPr>
        <w:t>водится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3E4AE1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содействия</w:t>
      </w:r>
      <w:r w:rsidR="007A3982">
        <w:rPr>
          <w:rFonts w:ascii="Times New Roman" w:hAnsi="Times New Roman" w:cs="Times New Roman"/>
          <w:sz w:val="28"/>
          <w:szCs w:val="28"/>
        </w:rPr>
        <w:t xml:space="preserve"> укреплению и расширению взаимодействия регионов по всем аспектам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экономическо</w:t>
      </w:r>
      <w:r w:rsidR="007A3982">
        <w:rPr>
          <w:rFonts w:ascii="Times New Roman" w:hAnsi="Times New Roman" w:cs="Times New Roman"/>
          <w:sz w:val="28"/>
          <w:szCs w:val="28"/>
        </w:rPr>
        <w:t>го</w:t>
      </w:r>
      <w:r w:rsidR="007E206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A3982">
        <w:rPr>
          <w:rFonts w:ascii="Times New Roman" w:hAnsi="Times New Roman" w:cs="Times New Roman"/>
          <w:sz w:val="28"/>
          <w:szCs w:val="28"/>
        </w:rPr>
        <w:t>я Севера и Арктики, обеспечения вклада Северного Форума в глобальное международное сотрудничество</w:t>
      </w:r>
      <w:r w:rsidR="00FE3307">
        <w:rPr>
          <w:rFonts w:ascii="Times New Roman" w:hAnsi="Times New Roman" w:cs="Times New Roman"/>
          <w:sz w:val="28"/>
          <w:szCs w:val="28"/>
        </w:rPr>
        <w:t>.</w:t>
      </w:r>
    </w:p>
    <w:p w:rsidR="006D6283" w:rsidRDefault="006D6283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FE3307">
        <w:rPr>
          <w:rFonts w:ascii="Times New Roman" w:hAnsi="Times New Roman" w:cs="Times New Roman"/>
          <w:sz w:val="28"/>
          <w:szCs w:val="28"/>
        </w:rPr>
        <w:t>изатором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является </w:t>
      </w:r>
      <w:r w:rsidR="00A0371D">
        <w:rPr>
          <w:rFonts w:ascii="Times New Roman" w:hAnsi="Times New Roman" w:cs="Times New Roman"/>
          <w:sz w:val="28"/>
          <w:szCs w:val="28"/>
        </w:rPr>
        <w:t>М</w:t>
      </w:r>
      <w:r w:rsidR="007E206C">
        <w:rPr>
          <w:rFonts w:ascii="Times New Roman" w:hAnsi="Times New Roman" w:cs="Times New Roman"/>
          <w:sz w:val="28"/>
          <w:szCs w:val="28"/>
        </w:rPr>
        <w:t>еждународн</w:t>
      </w:r>
      <w:r w:rsidR="00FE3307">
        <w:rPr>
          <w:rFonts w:ascii="Times New Roman" w:hAnsi="Times New Roman" w:cs="Times New Roman"/>
          <w:sz w:val="28"/>
          <w:szCs w:val="28"/>
        </w:rPr>
        <w:t>ая</w:t>
      </w:r>
      <w:r w:rsidR="007E20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3307">
        <w:rPr>
          <w:rFonts w:ascii="Times New Roman" w:hAnsi="Times New Roman" w:cs="Times New Roman"/>
          <w:sz w:val="28"/>
          <w:szCs w:val="28"/>
        </w:rPr>
        <w:t>я</w:t>
      </w:r>
      <w:r w:rsidR="007A3982">
        <w:rPr>
          <w:rFonts w:ascii="Times New Roman" w:hAnsi="Times New Roman" w:cs="Times New Roman"/>
          <w:sz w:val="28"/>
          <w:szCs w:val="28"/>
        </w:rPr>
        <w:t xml:space="preserve"> губернаторов</w:t>
      </w:r>
      <w:r w:rsidR="007E206C">
        <w:rPr>
          <w:rFonts w:ascii="Times New Roman" w:hAnsi="Times New Roman" w:cs="Times New Roman"/>
          <w:sz w:val="28"/>
          <w:szCs w:val="28"/>
        </w:rPr>
        <w:t xml:space="preserve"> северных регионов «</w:t>
      </w:r>
      <w:r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="007A398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орум</w:t>
      </w:r>
      <w:r w:rsidR="007E206C">
        <w:rPr>
          <w:rFonts w:ascii="Times New Roman" w:hAnsi="Times New Roman" w:cs="Times New Roman"/>
          <w:sz w:val="28"/>
          <w:szCs w:val="28"/>
        </w:rPr>
        <w:t>».</w:t>
      </w:r>
    </w:p>
    <w:p w:rsidR="003E65EB" w:rsidRDefault="003542B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предоставляется</w:t>
      </w:r>
      <w:r w:rsidR="00D04EEB">
        <w:rPr>
          <w:rFonts w:ascii="Times New Roman" w:hAnsi="Times New Roman" w:cs="Times New Roman"/>
          <w:sz w:val="28"/>
          <w:szCs w:val="28"/>
        </w:rPr>
        <w:t xml:space="preserve"> отобранным по результатам К</w:t>
      </w:r>
      <w:r w:rsidR="00D04EEB" w:rsidRPr="00C70C06">
        <w:rPr>
          <w:rFonts w:ascii="Times New Roman" w:hAnsi="Times New Roman" w:cs="Times New Roman"/>
          <w:sz w:val="28"/>
          <w:szCs w:val="28"/>
        </w:rPr>
        <w:t>онкурса</w:t>
      </w:r>
      <w:r w:rsidR="00D04EEB">
        <w:rPr>
          <w:rFonts w:ascii="Times New Roman" w:hAnsi="Times New Roman" w:cs="Times New Roman"/>
          <w:sz w:val="28"/>
          <w:szCs w:val="28"/>
        </w:rPr>
        <w:t xml:space="preserve"> проектам организаций - </w:t>
      </w:r>
      <w:r w:rsidR="0069258B">
        <w:rPr>
          <w:rFonts w:ascii="Times New Roman" w:hAnsi="Times New Roman" w:cs="Times New Roman"/>
          <w:sz w:val="28"/>
          <w:szCs w:val="28"/>
        </w:rPr>
        <w:t>юридически</w:t>
      </w:r>
      <w:r w:rsidR="00D04EEB">
        <w:rPr>
          <w:rFonts w:ascii="Times New Roman" w:hAnsi="Times New Roman" w:cs="Times New Roman"/>
          <w:sz w:val="28"/>
          <w:szCs w:val="28"/>
        </w:rPr>
        <w:t>х</w:t>
      </w:r>
      <w:r w:rsidR="0069258B">
        <w:rPr>
          <w:rFonts w:ascii="Times New Roman" w:hAnsi="Times New Roman" w:cs="Times New Roman"/>
          <w:sz w:val="28"/>
          <w:szCs w:val="28"/>
        </w:rPr>
        <w:t xml:space="preserve"> лиц,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D04EEB">
        <w:rPr>
          <w:rFonts w:ascii="Times New Roman" w:hAnsi="Times New Roman" w:cs="Times New Roman"/>
          <w:sz w:val="28"/>
          <w:szCs w:val="28"/>
        </w:rPr>
        <w:t>зарегистрированным на территории одного из регионов-членов Северного Форума,</w:t>
      </w:r>
      <w:r w:rsidR="007A3982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D04EEB">
        <w:rPr>
          <w:rFonts w:ascii="Times New Roman" w:hAnsi="Times New Roman" w:cs="Times New Roman"/>
          <w:sz w:val="28"/>
          <w:szCs w:val="28"/>
        </w:rPr>
        <w:t>им</w:t>
      </w:r>
      <w:r w:rsidR="007A3982">
        <w:rPr>
          <w:rFonts w:ascii="Times New Roman" w:hAnsi="Times New Roman" w:cs="Times New Roman"/>
          <w:sz w:val="28"/>
          <w:szCs w:val="28"/>
        </w:rPr>
        <w:t xml:space="preserve"> миссии и основным направлениям деятельности</w:t>
      </w:r>
      <w:r w:rsidR="00C70C0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7A3982">
        <w:rPr>
          <w:rFonts w:ascii="Times New Roman" w:hAnsi="Times New Roman" w:cs="Times New Roman"/>
          <w:sz w:val="28"/>
          <w:szCs w:val="28"/>
        </w:rPr>
        <w:t>Ф</w:t>
      </w:r>
      <w:r w:rsidR="00C70C06">
        <w:rPr>
          <w:rFonts w:ascii="Times New Roman" w:hAnsi="Times New Roman" w:cs="Times New Roman"/>
          <w:sz w:val="28"/>
          <w:szCs w:val="28"/>
        </w:rPr>
        <w:t>орума</w:t>
      </w:r>
      <w:r w:rsidR="00C70C06" w:rsidRPr="00C70C06">
        <w:rPr>
          <w:rFonts w:ascii="Times New Roman" w:hAnsi="Times New Roman" w:cs="Times New Roman"/>
          <w:sz w:val="28"/>
          <w:szCs w:val="28"/>
        </w:rPr>
        <w:t>.</w:t>
      </w:r>
    </w:p>
    <w:p w:rsidR="002F2281" w:rsidRDefault="003542B6" w:rsidP="00D96CA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 xml:space="preserve">В </w:t>
      </w:r>
      <w:r w:rsidR="00B018C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3542B6">
        <w:rPr>
          <w:rFonts w:ascii="Times New Roman" w:hAnsi="Times New Roman" w:cs="Times New Roman"/>
          <w:sz w:val="28"/>
          <w:szCs w:val="28"/>
        </w:rPr>
        <w:t>Положении используются следующие термины:</w:t>
      </w:r>
    </w:p>
    <w:p w:rsidR="003542B6" w:rsidRDefault="003542B6" w:rsidP="00310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9A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Pr="003542B6">
        <w:rPr>
          <w:rFonts w:ascii="Times New Roman" w:hAnsi="Times New Roman" w:cs="Times New Roman"/>
          <w:sz w:val="28"/>
          <w:szCs w:val="28"/>
        </w:rPr>
        <w:t xml:space="preserve"> – документы и презентационные материалы, соде</w:t>
      </w:r>
      <w:r w:rsidR="0069258B">
        <w:rPr>
          <w:rFonts w:ascii="Times New Roman" w:hAnsi="Times New Roman" w:cs="Times New Roman"/>
          <w:sz w:val="28"/>
          <w:szCs w:val="28"/>
        </w:rPr>
        <w:t>ржащие информацию об участнике К</w:t>
      </w:r>
      <w:r w:rsidRPr="003542B6">
        <w:rPr>
          <w:rFonts w:ascii="Times New Roman" w:hAnsi="Times New Roman" w:cs="Times New Roman"/>
          <w:sz w:val="28"/>
          <w:szCs w:val="28"/>
        </w:rPr>
        <w:t>онкурса и Проекте, направляемые для участия в Конкурсе (далее – Заявка).</w:t>
      </w:r>
    </w:p>
    <w:p w:rsidR="003E4AE1" w:rsidRPr="003542B6" w:rsidRDefault="003E4AE1" w:rsidP="00310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– </w:t>
      </w:r>
      <w:r w:rsidR="00D04EEB">
        <w:rPr>
          <w:rFonts w:ascii="Times New Roman" w:hAnsi="Times New Roman" w:cs="Times New Roman"/>
          <w:sz w:val="28"/>
          <w:szCs w:val="28"/>
        </w:rPr>
        <w:t xml:space="preserve">организация - </w:t>
      </w:r>
      <w:r w:rsidR="0069258B">
        <w:rPr>
          <w:rFonts w:ascii="Times New Roman" w:hAnsi="Times New Roman" w:cs="Times New Roman"/>
          <w:sz w:val="28"/>
          <w:szCs w:val="28"/>
        </w:rPr>
        <w:t>юридическ</w:t>
      </w:r>
      <w:r w:rsidR="007A3982">
        <w:rPr>
          <w:rFonts w:ascii="Times New Roman" w:hAnsi="Times New Roman" w:cs="Times New Roman"/>
          <w:sz w:val="28"/>
          <w:szCs w:val="28"/>
        </w:rPr>
        <w:t>ое</w:t>
      </w:r>
      <w:r w:rsidR="0069258B">
        <w:rPr>
          <w:rFonts w:ascii="Times New Roman" w:hAnsi="Times New Roman" w:cs="Times New Roman"/>
          <w:sz w:val="28"/>
          <w:szCs w:val="28"/>
        </w:rPr>
        <w:t xml:space="preserve"> лиц</w:t>
      </w:r>
      <w:r w:rsidR="007A39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B6" w:rsidRDefault="003542B6" w:rsidP="00310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9A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Конкурса </w:t>
      </w:r>
      <w:r w:rsidR="001375A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9258B" w:rsidRPr="00FD019A">
        <w:rPr>
          <w:rFonts w:ascii="Times New Roman" w:hAnsi="Times New Roman" w:cs="Times New Roman"/>
          <w:sz w:val="28"/>
          <w:szCs w:val="28"/>
        </w:rPr>
        <w:t>–</w:t>
      </w:r>
      <w:r w:rsidR="001375A1">
        <w:rPr>
          <w:rFonts w:ascii="Times New Roman" w:hAnsi="Times New Roman" w:cs="Times New Roman"/>
          <w:sz w:val="28"/>
          <w:szCs w:val="28"/>
        </w:rPr>
        <w:t xml:space="preserve"> Участник) </w:t>
      </w:r>
      <w:r w:rsidRPr="00FD019A">
        <w:rPr>
          <w:rFonts w:ascii="Times New Roman" w:hAnsi="Times New Roman" w:cs="Times New Roman"/>
          <w:sz w:val="28"/>
          <w:szCs w:val="28"/>
        </w:rPr>
        <w:t xml:space="preserve">– </w:t>
      </w:r>
      <w:r w:rsidR="001375A1">
        <w:rPr>
          <w:rFonts w:ascii="Times New Roman" w:hAnsi="Times New Roman" w:cs="Times New Roman"/>
          <w:sz w:val="28"/>
          <w:szCs w:val="28"/>
        </w:rPr>
        <w:t>Претендент, заявка которого допущена Рабочей Группой Северного Форума.</w:t>
      </w:r>
    </w:p>
    <w:p w:rsidR="001375A1" w:rsidRPr="00FD019A" w:rsidRDefault="001375A1" w:rsidP="00310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финансирования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5D7D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3E4AE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1375A1">
        <w:rPr>
          <w:rFonts w:ascii="Times New Roman" w:hAnsi="Times New Roman" w:cs="Times New Roman"/>
          <w:sz w:val="28"/>
          <w:szCs w:val="28"/>
        </w:rPr>
        <w:t xml:space="preserve">, </w:t>
      </w:r>
      <w:r w:rsidR="00535D7D">
        <w:rPr>
          <w:rFonts w:ascii="Times New Roman" w:hAnsi="Times New Roman" w:cs="Times New Roman"/>
          <w:sz w:val="28"/>
          <w:szCs w:val="28"/>
        </w:rPr>
        <w:t>отвечающи</w:t>
      </w:r>
      <w:r w:rsidR="00A87468">
        <w:rPr>
          <w:rFonts w:ascii="Times New Roman" w:hAnsi="Times New Roman" w:cs="Times New Roman"/>
          <w:sz w:val="28"/>
          <w:szCs w:val="28"/>
        </w:rPr>
        <w:t>й</w:t>
      </w:r>
      <w:r w:rsidR="00535D7D">
        <w:rPr>
          <w:rFonts w:ascii="Times New Roman" w:hAnsi="Times New Roman" w:cs="Times New Roman"/>
          <w:sz w:val="28"/>
          <w:szCs w:val="28"/>
        </w:rPr>
        <w:t xml:space="preserve"> всем требованиям </w:t>
      </w:r>
      <w:r w:rsidR="00B018CF">
        <w:rPr>
          <w:rFonts w:ascii="Times New Roman" w:hAnsi="Times New Roman" w:cs="Times New Roman"/>
          <w:sz w:val="28"/>
          <w:szCs w:val="28"/>
        </w:rPr>
        <w:t xml:space="preserve">раздела 2 настоящего Положения </w:t>
      </w:r>
      <w:r w:rsidR="00535D7D">
        <w:rPr>
          <w:rFonts w:ascii="Times New Roman" w:hAnsi="Times New Roman" w:cs="Times New Roman"/>
          <w:sz w:val="28"/>
          <w:szCs w:val="28"/>
        </w:rPr>
        <w:t>и утвержденный в соответствии с резолюцией</w:t>
      </w:r>
      <w:r w:rsidRPr="001375A1">
        <w:rPr>
          <w:rFonts w:ascii="Times New Roman" w:hAnsi="Times New Roman" w:cs="Times New Roman"/>
          <w:sz w:val="28"/>
          <w:szCs w:val="28"/>
        </w:rPr>
        <w:t xml:space="preserve"> Коми</w:t>
      </w:r>
      <w:r w:rsidR="003E4AE1">
        <w:rPr>
          <w:rFonts w:ascii="Times New Roman" w:hAnsi="Times New Roman" w:cs="Times New Roman"/>
          <w:sz w:val="28"/>
          <w:szCs w:val="28"/>
        </w:rPr>
        <w:t>тет</w:t>
      </w:r>
      <w:r w:rsidR="00535D7D">
        <w:rPr>
          <w:rFonts w:ascii="Times New Roman" w:hAnsi="Times New Roman" w:cs="Times New Roman"/>
          <w:sz w:val="28"/>
          <w:szCs w:val="28"/>
        </w:rPr>
        <w:t>а</w:t>
      </w:r>
      <w:r w:rsidR="003E4AE1">
        <w:rPr>
          <w:rFonts w:ascii="Times New Roman" w:hAnsi="Times New Roman" w:cs="Times New Roman"/>
          <w:sz w:val="28"/>
          <w:szCs w:val="28"/>
        </w:rPr>
        <w:t xml:space="preserve"> региональных координато</w:t>
      </w:r>
      <w:r w:rsidR="002F2281">
        <w:rPr>
          <w:rFonts w:ascii="Times New Roman" w:hAnsi="Times New Roman" w:cs="Times New Roman"/>
          <w:sz w:val="28"/>
          <w:szCs w:val="28"/>
        </w:rPr>
        <w:t>ров Северного Форума</w:t>
      </w:r>
      <w:r w:rsidRPr="001375A1">
        <w:rPr>
          <w:rFonts w:ascii="Times New Roman" w:hAnsi="Times New Roman" w:cs="Times New Roman"/>
          <w:sz w:val="28"/>
          <w:szCs w:val="28"/>
        </w:rPr>
        <w:t>.</w:t>
      </w:r>
    </w:p>
    <w:p w:rsidR="003542B6" w:rsidRPr="003542B6" w:rsidRDefault="003542B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>Конкурсный отбор основывается на принципах:</w:t>
      </w:r>
    </w:p>
    <w:p w:rsidR="003542B6" w:rsidRPr="003542B6" w:rsidRDefault="003542B6" w:rsidP="001B3FA8">
      <w:pPr>
        <w:pStyle w:val="a3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 xml:space="preserve">гласности; </w:t>
      </w:r>
    </w:p>
    <w:p w:rsidR="003542B6" w:rsidRPr="003542B6" w:rsidRDefault="003542B6" w:rsidP="001B3FA8">
      <w:pPr>
        <w:pStyle w:val="a3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>социально-экономической обоснованности;</w:t>
      </w:r>
    </w:p>
    <w:p w:rsidR="003542B6" w:rsidRPr="003542B6" w:rsidRDefault="003542B6" w:rsidP="001B3FA8">
      <w:pPr>
        <w:pStyle w:val="a3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>активного привлечения общественности и экспертов в предметной области.</w:t>
      </w:r>
    </w:p>
    <w:p w:rsidR="003542B6" w:rsidRPr="003542B6" w:rsidRDefault="003542B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>Участие в Конкурсе является бесплатным. Участники Конкурса несут расходы, связанные с подготовкой и представл</w:t>
      </w:r>
      <w:r w:rsidR="00FD019A">
        <w:rPr>
          <w:rFonts w:ascii="Times New Roman" w:hAnsi="Times New Roman" w:cs="Times New Roman"/>
          <w:sz w:val="28"/>
          <w:szCs w:val="28"/>
        </w:rPr>
        <w:t>ением Заявки</w:t>
      </w:r>
      <w:r w:rsidR="00A0371D">
        <w:rPr>
          <w:rFonts w:ascii="Times New Roman" w:hAnsi="Times New Roman" w:cs="Times New Roman"/>
          <w:sz w:val="28"/>
          <w:szCs w:val="28"/>
        </w:rPr>
        <w:t>.</w:t>
      </w:r>
    </w:p>
    <w:p w:rsidR="003542B6" w:rsidRPr="003542B6" w:rsidRDefault="003542B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B6">
        <w:rPr>
          <w:rFonts w:ascii="Times New Roman" w:hAnsi="Times New Roman" w:cs="Times New Roman"/>
          <w:sz w:val="28"/>
          <w:szCs w:val="28"/>
        </w:rPr>
        <w:t>Официал</w:t>
      </w:r>
      <w:r w:rsidR="00FD019A">
        <w:rPr>
          <w:rFonts w:ascii="Times New Roman" w:hAnsi="Times New Roman" w:cs="Times New Roman"/>
          <w:sz w:val="28"/>
          <w:szCs w:val="28"/>
        </w:rPr>
        <w:t xml:space="preserve">ьный интернет-ресурс Конкурса – </w:t>
      </w:r>
      <w:hyperlink r:id="rId9" w:history="1">
        <w:r w:rsidR="00FD019A" w:rsidRPr="00F1718C">
          <w:rPr>
            <w:rStyle w:val="a7"/>
            <w:rFonts w:ascii="Times New Roman" w:hAnsi="Times New Roman" w:cs="Times New Roman"/>
            <w:sz w:val="28"/>
            <w:szCs w:val="28"/>
          </w:rPr>
          <w:t>http://www.northernforum.org</w:t>
        </w:r>
      </w:hyperlink>
    </w:p>
    <w:p w:rsidR="007470F5" w:rsidRDefault="00FD019A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9A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2F2281">
        <w:rPr>
          <w:rFonts w:ascii="Times New Roman" w:hAnsi="Times New Roman" w:cs="Times New Roman"/>
          <w:sz w:val="28"/>
          <w:szCs w:val="28"/>
        </w:rPr>
        <w:t>должны соответствовать направлениям</w:t>
      </w:r>
      <w:r w:rsidRPr="00FD019A">
        <w:rPr>
          <w:rFonts w:ascii="Times New Roman" w:hAnsi="Times New Roman" w:cs="Times New Roman"/>
          <w:sz w:val="28"/>
          <w:szCs w:val="28"/>
        </w:rPr>
        <w:t xml:space="preserve"> Рабочих Групп Северного Форума </w:t>
      </w:r>
      <w:r w:rsidR="003D1CE0">
        <w:rPr>
          <w:rFonts w:ascii="Times New Roman" w:hAnsi="Times New Roman" w:cs="Times New Roman"/>
          <w:sz w:val="28"/>
          <w:szCs w:val="28"/>
        </w:rPr>
        <w:t>(далее Темы)</w:t>
      </w:r>
      <w:r w:rsidR="008E7B4D">
        <w:rPr>
          <w:rFonts w:ascii="Times New Roman" w:hAnsi="Times New Roman" w:cs="Times New Roman"/>
          <w:sz w:val="28"/>
          <w:szCs w:val="28"/>
        </w:rPr>
        <w:t>: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Образование и наука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Культура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Деловое сотрудничество на Севере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Защита окружающей среды и сохранение биологического разнообразия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Региональная адаптация к изменению климата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Развитие энергетики на Севере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Оценка качества жизни населения в регионах Арктики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Развитие транспорта на Севере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7470F5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F5">
        <w:rPr>
          <w:rFonts w:ascii="Times New Roman" w:hAnsi="Times New Roman" w:cs="Times New Roman"/>
          <w:sz w:val="28"/>
          <w:szCs w:val="28"/>
        </w:rPr>
        <w:t>Здоровье на Севере и социальные вопросы</w:t>
      </w:r>
      <w:r w:rsidR="00FD019A">
        <w:rPr>
          <w:rFonts w:ascii="Times New Roman" w:hAnsi="Times New Roman" w:cs="Times New Roman"/>
          <w:sz w:val="28"/>
          <w:szCs w:val="28"/>
        </w:rPr>
        <w:t>;</w:t>
      </w:r>
    </w:p>
    <w:p w:rsidR="007470F5" w:rsidRPr="007470F5" w:rsidRDefault="00FD019A" w:rsidP="001B3FA8">
      <w:pPr>
        <w:pStyle w:val="a3"/>
        <w:numPr>
          <w:ilvl w:val="2"/>
          <w:numId w:val="2"/>
        </w:numPr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 для Арктики.</w:t>
      </w:r>
    </w:p>
    <w:p w:rsidR="002F2281" w:rsidRPr="00F23906" w:rsidRDefault="001B3FA8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06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2F2281" w:rsidRPr="00F23906">
        <w:rPr>
          <w:rFonts w:ascii="Times New Roman" w:hAnsi="Times New Roman" w:cs="Times New Roman"/>
          <w:sz w:val="28"/>
          <w:szCs w:val="28"/>
        </w:rPr>
        <w:t>роекте должны участвовать</w:t>
      </w:r>
      <w:r w:rsidRPr="00F23906">
        <w:rPr>
          <w:rFonts w:ascii="Times New Roman" w:hAnsi="Times New Roman" w:cs="Times New Roman"/>
          <w:sz w:val="28"/>
          <w:szCs w:val="28"/>
        </w:rPr>
        <w:t xml:space="preserve"> представители, организации</w:t>
      </w:r>
      <w:r w:rsidR="002F2281" w:rsidRPr="00F2390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F23906">
        <w:rPr>
          <w:rFonts w:ascii="Times New Roman" w:hAnsi="Times New Roman" w:cs="Times New Roman"/>
          <w:sz w:val="28"/>
          <w:szCs w:val="28"/>
        </w:rPr>
        <w:t>3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Pr="00F23906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2F2281" w:rsidRPr="00F23906">
        <w:rPr>
          <w:rFonts w:ascii="Times New Roman" w:hAnsi="Times New Roman" w:cs="Times New Roman"/>
          <w:sz w:val="28"/>
          <w:szCs w:val="28"/>
        </w:rPr>
        <w:t>регионов-</w:t>
      </w:r>
      <w:r w:rsidRPr="00F23906">
        <w:rPr>
          <w:rFonts w:ascii="Times New Roman" w:hAnsi="Times New Roman" w:cs="Times New Roman"/>
          <w:sz w:val="28"/>
          <w:szCs w:val="28"/>
        </w:rPr>
        <w:t>членов</w:t>
      </w:r>
      <w:r w:rsidR="002F2281" w:rsidRPr="00F2390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F23906">
        <w:rPr>
          <w:rFonts w:ascii="Times New Roman" w:hAnsi="Times New Roman" w:cs="Times New Roman"/>
          <w:sz w:val="28"/>
          <w:szCs w:val="28"/>
        </w:rPr>
        <w:t>Ф</w:t>
      </w:r>
      <w:r w:rsidR="002F2281" w:rsidRPr="00F23906">
        <w:rPr>
          <w:rFonts w:ascii="Times New Roman" w:hAnsi="Times New Roman" w:cs="Times New Roman"/>
          <w:sz w:val="28"/>
          <w:szCs w:val="28"/>
        </w:rPr>
        <w:t>орума</w:t>
      </w:r>
      <w:r w:rsidR="00A634D0" w:rsidRPr="00F23906">
        <w:rPr>
          <w:rFonts w:ascii="Times New Roman" w:hAnsi="Times New Roman" w:cs="Times New Roman"/>
          <w:sz w:val="28"/>
          <w:szCs w:val="28"/>
        </w:rPr>
        <w:t xml:space="preserve"> из не менее чем 2 (двух) государств</w:t>
      </w:r>
      <w:r w:rsidR="002F2281" w:rsidRPr="00F23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0F5" w:rsidRDefault="007470F5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10">
        <w:rPr>
          <w:rFonts w:ascii="Times New Roman" w:hAnsi="Times New Roman" w:cs="Times New Roman"/>
          <w:sz w:val="28"/>
          <w:szCs w:val="28"/>
        </w:rPr>
        <w:t xml:space="preserve">Каждый участник может </w:t>
      </w:r>
      <w:r w:rsidR="00AB0F82" w:rsidRPr="00EA0110">
        <w:rPr>
          <w:rFonts w:ascii="Times New Roman" w:hAnsi="Times New Roman" w:cs="Times New Roman"/>
          <w:sz w:val="28"/>
          <w:szCs w:val="28"/>
        </w:rPr>
        <w:t>представить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6B4620" w:rsidRPr="00EA0110">
        <w:rPr>
          <w:rFonts w:ascii="Times New Roman" w:hAnsi="Times New Roman" w:cs="Times New Roman"/>
          <w:sz w:val="28"/>
          <w:szCs w:val="28"/>
        </w:rPr>
        <w:t>не более трех</w:t>
      </w:r>
      <w:r w:rsidR="00AB0F82" w:rsidRPr="00EA01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4620" w:rsidRPr="00EA0110">
        <w:rPr>
          <w:rFonts w:ascii="Times New Roman" w:hAnsi="Times New Roman" w:cs="Times New Roman"/>
          <w:sz w:val="28"/>
          <w:szCs w:val="28"/>
        </w:rPr>
        <w:t>ов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AB0F82" w:rsidRPr="00EA0110">
        <w:rPr>
          <w:rFonts w:ascii="Times New Roman" w:hAnsi="Times New Roman" w:cs="Times New Roman"/>
          <w:sz w:val="28"/>
          <w:szCs w:val="28"/>
        </w:rPr>
        <w:t xml:space="preserve">по разным </w:t>
      </w:r>
      <w:r w:rsidR="002F2281">
        <w:rPr>
          <w:rFonts w:ascii="Times New Roman" w:hAnsi="Times New Roman" w:cs="Times New Roman"/>
          <w:sz w:val="28"/>
          <w:szCs w:val="28"/>
        </w:rPr>
        <w:t>темам</w:t>
      </w:r>
      <w:r w:rsidR="006D6283" w:rsidRPr="00EA0110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1B3FA8">
        <w:rPr>
          <w:rFonts w:ascii="Times New Roman" w:hAnsi="Times New Roman" w:cs="Times New Roman"/>
          <w:sz w:val="28"/>
          <w:szCs w:val="28"/>
        </w:rPr>
        <w:t>Ф</w:t>
      </w:r>
      <w:r w:rsidR="006D6283" w:rsidRPr="00EA0110">
        <w:rPr>
          <w:rFonts w:ascii="Times New Roman" w:hAnsi="Times New Roman" w:cs="Times New Roman"/>
          <w:sz w:val="28"/>
          <w:szCs w:val="28"/>
        </w:rPr>
        <w:t>орума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FE3307" w:rsidRPr="00EA0110">
        <w:rPr>
          <w:rFonts w:ascii="Times New Roman" w:hAnsi="Times New Roman" w:cs="Times New Roman"/>
          <w:sz w:val="28"/>
          <w:szCs w:val="28"/>
        </w:rPr>
        <w:t>(одна заявка – одна тема)</w:t>
      </w:r>
      <w:r w:rsidR="00FE3307">
        <w:rPr>
          <w:rFonts w:ascii="Times New Roman" w:hAnsi="Times New Roman" w:cs="Times New Roman"/>
          <w:sz w:val="28"/>
          <w:szCs w:val="28"/>
        </w:rPr>
        <w:t>.</w:t>
      </w:r>
    </w:p>
    <w:p w:rsidR="006D6283" w:rsidRDefault="00FD019A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проекта </w:t>
      </w:r>
      <w:r w:rsidR="006D6283">
        <w:rPr>
          <w:rFonts w:ascii="Times New Roman" w:hAnsi="Times New Roman" w:cs="Times New Roman"/>
          <w:sz w:val="28"/>
          <w:szCs w:val="28"/>
        </w:rPr>
        <w:t xml:space="preserve">составляет 10 000 </w:t>
      </w:r>
      <w:r w:rsidR="0069258B">
        <w:rPr>
          <w:rFonts w:ascii="Times New Roman" w:hAnsi="Times New Roman" w:cs="Times New Roman"/>
          <w:sz w:val="28"/>
          <w:szCs w:val="28"/>
        </w:rPr>
        <w:t xml:space="preserve">(десять тысяч) </w:t>
      </w:r>
      <w:r w:rsidR="006D6283">
        <w:rPr>
          <w:rFonts w:ascii="Times New Roman" w:hAnsi="Times New Roman" w:cs="Times New Roman"/>
          <w:sz w:val="28"/>
          <w:szCs w:val="28"/>
        </w:rPr>
        <w:t>долларов США</w:t>
      </w:r>
      <w:r w:rsidR="008E7B4D">
        <w:rPr>
          <w:rFonts w:ascii="Times New Roman" w:hAnsi="Times New Roman" w:cs="Times New Roman"/>
          <w:sz w:val="28"/>
          <w:szCs w:val="28"/>
        </w:rPr>
        <w:t>.</w:t>
      </w:r>
    </w:p>
    <w:p w:rsidR="00ED0986" w:rsidRDefault="00ED098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грант Северного Форума выделяется сроком на 1 год. Комитет региональных координаторов Северного Форума может принять решение о продолжении финансовой поддержки проекта до 3 лет, если результаты проекты </w:t>
      </w:r>
      <w:r w:rsidR="00BC3995">
        <w:rPr>
          <w:rFonts w:ascii="Times New Roman" w:hAnsi="Times New Roman" w:cs="Times New Roman"/>
          <w:sz w:val="28"/>
          <w:szCs w:val="28"/>
        </w:rPr>
        <w:t>вносят ощутимый вклад в социально-экономическое развитие участвующих регионов или развитие действующих совместных проектов с другими международными организациями и имеют стабильное со-финансирование из других источников.</w:t>
      </w:r>
    </w:p>
    <w:p w:rsidR="001B3AAE" w:rsidRDefault="00BC3995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прочих равных условиях п</w:t>
      </w:r>
      <w:r w:rsidR="001B3AAE">
        <w:rPr>
          <w:rFonts w:ascii="Times New Roman" w:hAnsi="Times New Roman" w:cs="Times New Roman"/>
          <w:sz w:val="28"/>
          <w:szCs w:val="28"/>
        </w:rPr>
        <w:t>роекты, имеющие со-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B3AAE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нсирование из других источников, пользуются приоритетом.</w:t>
      </w:r>
    </w:p>
    <w:p w:rsidR="006D6283" w:rsidRDefault="00BC3995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50EB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 должны подаваться на</w:t>
      </w:r>
      <w:r w:rsidR="003B771B">
        <w:rPr>
          <w:rFonts w:ascii="Times New Roman" w:hAnsi="Times New Roman" w:cs="Times New Roman"/>
          <w:sz w:val="28"/>
          <w:szCs w:val="28"/>
        </w:rPr>
        <w:t xml:space="preserve"> английск</w:t>
      </w:r>
      <w:r>
        <w:rPr>
          <w:rFonts w:ascii="Times New Roman" w:hAnsi="Times New Roman" w:cs="Times New Roman"/>
          <w:sz w:val="28"/>
          <w:szCs w:val="28"/>
        </w:rPr>
        <w:t>ом и русском языках</w:t>
      </w:r>
      <w:r w:rsidR="003B771B">
        <w:rPr>
          <w:rFonts w:ascii="Times New Roman" w:hAnsi="Times New Roman" w:cs="Times New Roman"/>
          <w:sz w:val="28"/>
          <w:szCs w:val="28"/>
        </w:rPr>
        <w:t>.</w:t>
      </w:r>
    </w:p>
    <w:p w:rsidR="001B3FA8" w:rsidRDefault="001B3FA8" w:rsidP="001B3FA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6B76" w:rsidRDefault="001B6B76" w:rsidP="001B3FA8">
      <w:pPr>
        <w:pStyle w:val="a3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9258B">
        <w:rPr>
          <w:rFonts w:ascii="Times New Roman" w:hAnsi="Times New Roman" w:cs="Times New Roman"/>
          <w:b/>
          <w:sz w:val="28"/>
          <w:szCs w:val="28"/>
        </w:rPr>
        <w:t>К</w:t>
      </w:r>
      <w:r w:rsidRPr="001B50EB">
        <w:rPr>
          <w:rFonts w:ascii="Times New Roman" w:hAnsi="Times New Roman" w:cs="Times New Roman"/>
          <w:b/>
          <w:sz w:val="28"/>
          <w:szCs w:val="28"/>
        </w:rPr>
        <w:t xml:space="preserve">онкурса и требования к </w:t>
      </w:r>
      <w:r w:rsidR="0069258B">
        <w:rPr>
          <w:rFonts w:ascii="Times New Roman" w:hAnsi="Times New Roman" w:cs="Times New Roman"/>
          <w:b/>
          <w:sz w:val="28"/>
          <w:szCs w:val="28"/>
        </w:rPr>
        <w:t>заявке на участие в Конкурсе</w:t>
      </w:r>
    </w:p>
    <w:p w:rsidR="00D04EEB" w:rsidRDefault="001B6B7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5852C9">
        <w:rPr>
          <w:rFonts w:ascii="Times New Roman" w:hAnsi="Times New Roman" w:cs="Times New Roman"/>
          <w:sz w:val="28"/>
          <w:szCs w:val="28"/>
        </w:rPr>
        <w:t xml:space="preserve">онкурсе могут принимать участие </w:t>
      </w:r>
      <w:r w:rsidR="00D04EEB">
        <w:rPr>
          <w:rFonts w:ascii="Times New Roman" w:hAnsi="Times New Roman" w:cs="Times New Roman"/>
          <w:sz w:val="28"/>
          <w:szCs w:val="28"/>
        </w:rPr>
        <w:t xml:space="preserve">организации - </w:t>
      </w:r>
      <w:r w:rsidRPr="005852C9">
        <w:rPr>
          <w:rFonts w:ascii="Times New Roman" w:hAnsi="Times New Roman" w:cs="Times New Roman"/>
          <w:sz w:val="28"/>
          <w:szCs w:val="28"/>
        </w:rPr>
        <w:t>юридические лица</w:t>
      </w:r>
      <w:r w:rsidR="00D04EEB">
        <w:rPr>
          <w:rFonts w:ascii="Times New Roman" w:hAnsi="Times New Roman" w:cs="Times New Roman"/>
          <w:sz w:val="28"/>
          <w:szCs w:val="28"/>
        </w:rPr>
        <w:t>, зарегистрированные на территории одного из регионов-членов Северного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B76" w:rsidRDefault="00D04EEB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допускаются:</w:t>
      </w:r>
    </w:p>
    <w:p w:rsidR="00D04EEB" w:rsidRPr="00D04EEB" w:rsidRDefault="00D04EEB" w:rsidP="00D04EEB">
      <w:pPr>
        <w:pStyle w:val="a3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EEB">
        <w:rPr>
          <w:rFonts w:ascii="Times New Roman" w:hAnsi="Times New Roman" w:cs="Times New Roman"/>
          <w:sz w:val="28"/>
          <w:szCs w:val="28"/>
        </w:rPr>
        <w:t xml:space="preserve">политические партии и движения; </w:t>
      </w:r>
    </w:p>
    <w:p w:rsidR="00D04EEB" w:rsidRDefault="00D04EEB" w:rsidP="00D04EEB">
      <w:pPr>
        <w:pStyle w:val="a3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EEB">
        <w:rPr>
          <w:rFonts w:ascii="Times New Roman" w:hAnsi="Times New Roman" w:cs="Times New Roman"/>
          <w:sz w:val="28"/>
          <w:szCs w:val="28"/>
        </w:rPr>
        <w:t xml:space="preserve">религиозные организации и организации, занимающиеся религиозной деятельностью; </w:t>
      </w:r>
    </w:p>
    <w:p w:rsidR="00D04EEB" w:rsidRDefault="00D04EEB" w:rsidP="00D04EEB">
      <w:pPr>
        <w:pStyle w:val="a3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EEB">
        <w:rPr>
          <w:rFonts w:ascii="Times New Roman" w:hAnsi="Times New Roman" w:cs="Times New Roman"/>
          <w:sz w:val="28"/>
          <w:szCs w:val="28"/>
        </w:rPr>
        <w:t xml:space="preserve"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</w:t>
      </w:r>
      <w:r w:rsidRPr="00D04EE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которых является содействие профессиональной деятельности; </w:t>
      </w:r>
    </w:p>
    <w:p w:rsidR="00D04EEB" w:rsidRPr="0012044E" w:rsidRDefault="00D04EEB" w:rsidP="00D04EEB">
      <w:pPr>
        <w:pStyle w:val="a3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EEB">
        <w:rPr>
          <w:rFonts w:ascii="Times New Roman" w:hAnsi="Times New Roman" w:cs="Times New Roman"/>
          <w:sz w:val="28"/>
          <w:szCs w:val="28"/>
        </w:rPr>
        <w:t>органы государственной и муниципальной власти;</w:t>
      </w:r>
    </w:p>
    <w:p w:rsidR="001B3AAE" w:rsidRDefault="001B6B7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AE">
        <w:rPr>
          <w:rFonts w:ascii="Times New Roman" w:hAnsi="Times New Roman" w:cs="Times New Roman"/>
          <w:sz w:val="28"/>
          <w:szCs w:val="28"/>
        </w:rPr>
        <w:t>Участники конкурса должны пред</w:t>
      </w:r>
      <w:r w:rsidR="001B3AAE" w:rsidRPr="001B3AAE">
        <w:rPr>
          <w:rFonts w:ascii="Times New Roman" w:hAnsi="Times New Roman" w:cs="Times New Roman"/>
          <w:sz w:val="28"/>
          <w:szCs w:val="28"/>
        </w:rPr>
        <w:t>остав</w:t>
      </w:r>
      <w:r w:rsidRPr="001B3AAE">
        <w:rPr>
          <w:rFonts w:ascii="Times New Roman" w:hAnsi="Times New Roman" w:cs="Times New Roman"/>
          <w:sz w:val="28"/>
          <w:szCs w:val="28"/>
        </w:rPr>
        <w:t>ить</w:t>
      </w:r>
      <w:r w:rsidR="00662BA4">
        <w:rPr>
          <w:rFonts w:ascii="Times New Roman" w:hAnsi="Times New Roman" w:cs="Times New Roman"/>
          <w:sz w:val="28"/>
          <w:szCs w:val="28"/>
        </w:rPr>
        <w:t xml:space="preserve"> полные и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662BA4">
        <w:rPr>
          <w:rFonts w:ascii="Times New Roman" w:hAnsi="Times New Roman" w:cs="Times New Roman"/>
          <w:sz w:val="28"/>
          <w:szCs w:val="28"/>
        </w:rPr>
        <w:t xml:space="preserve">достоверные </w:t>
      </w:r>
      <w:r w:rsidR="0069258B" w:rsidRPr="001B3AAE">
        <w:rPr>
          <w:rFonts w:ascii="Times New Roman" w:hAnsi="Times New Roman" w:cs="Times New Roman"/>
          <w:sz w:val="28"/>
          <w:szCs w:val="28"/>
        </w:rPr>
        <w:t>сведения</w:t>
      </w:r>
      <w:r w:rsidRPr="001B3AAE">
        <w:rPr>
          <w:rFonts w:ascii="Times New Roman" w:hAnsi="Times New Roman" w:cs="Times New Roman"/>
          <w:sz w:val="28"/>
          <w:szCs w:val="28"/>
        </w:rPr>
        <w:t xml:space="preserve"> о своей организации</w:t>
      </w:r>
      <w:r w:rsidR="001B3AAE" w:rsidRPr="001B3AAE">
        <w:rPr>
          <w:rFonts w:ascii="Times New Roman" w:hAnsi="Times New Roman" w:cs="Times New Roman"/>
          <w:sz w:val="28"/>
          <w:szCs w:val="28"/>
        </w:rPr>
        <w:t xml:space="preserve">, </w:t>
      </w:r>
      <w:r w:rsidR="00662BA4">
        <w:rPr>
          <w:rFonts w:ascii="Times New Roman" w:hAnsi="Times New Roman" w:cs="Times New Roman"/>
          <w:sz w:val="28"/>
          <w:szCs w:val="28"/>
        </w:rPr>
        <w:t xml:space="preserve">а также ясное описание </w:t>
      </w:r>
      <w:r w:rsidR="001B3AAE" w:rsidRPr="001B3AAE">
        <w:rPr>
          <w:rFonts w:ascii="Times New Roman" w:hAnsi="Times New Roman" w:cs="Times New Roman"/>
          <w:sz w:val="28"/>
          <w:szCs w:val="28"/>
        </w:rPr>
        <w:t>проект</w:t>
      </w:r>
      <w:r w:rsidR="00662BA4">
        <w:rPr>
          <w:rFonts w:ascii="Times New Roman" w:hAnsi="Times New Roman" w:cs="Times New Roman"/>
          <w:sz w:val="28"/>
          <w:szCs w:val="28"/>
        </w:rPr>
        <w:t>а</w:t>
      </w:r>
      <w:r w:rsidR="008109FB" w:rsidRPr="001B3AAE">
        <w:rPr>
          <w:rFonts w:ascii="Times New Roman" w:hAnsi="Times New Roman" w:cs="Times New Roman"/>
          <w:sz w:val="28"/>
          <w:szCs w:val="28"/>
        </w:rPr>
        <w:t>.</w:t>
      </w:r>
    </w:p>
    <w:p w:rsidR="00662BA4" w:rsidRPr="00662BA4" w:rsidRDefault="0069258B" w:rsidP="00662BA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62BA4">
        <w:rPr>
          <w:rFonts w:ascii="Times New Roman" w:hAnsi="Times New Roman" w:cs="Times New Roman"/>
          <w:sz w:val="28"/>
          <w:szCs w:val="28"/>
        </w:rPr>
        <w:t>Св</w:t>
      </w:r>
      <w:r w:rsidR="001B6B76" w:rsidRPr="00662BA4">
        <w:rPr>
          <w:rFonts w:ascii="Times New Roman" w:hAnsi="Times New Roman" w:cs="Times New Roman"/>
          <w:sz w:val="28"/>
          <w:szCs w:val="28"/>
        </w:rPr>
        <w:t>е</w:t>
      </w:r>
      <w:r w:rsidRPr="00662BA4">
        <w:rPr>
          <w:rFonts w:ascii="Times New Roman" w:hAnsi="Times New Roman" w:cs="Times New Roman"/>
          <w:sz w:val="28"/>
          <w:szCs w:val="28"/>
        </w:rPr>
        <w:t>дения</w:t>
      </w:r>
      <w:r w:rsidR="001B6B76" w:rsidRPr="00662BA4">
        <w:rPr>
          <w:rFonts w:ascii="Times New Roman" w:hAnsi="Times New Roman" w:cs="Times New Roman"/>
          <w:sz w:val="28"/>
          <w:szCs w:val="28"/>
        </w:rPr>
        <w:t xml:space="preserve"> об участнике должны быть достоверными и </w:t>
      </w:r>
      <w:r w:rsidRPr="00662BA4">
        <w:rPr>
          <w:rFonts w:ascii="Times New Roman" w:hAnsi="Times New Roman" w:cs="Times New Roman"/>
          <w:sz w:val="28"/>
          <w:szCs w:val="28"/>
        </w:rPr>
        <w:t>пол</w:t>
      </w:r>
      <w:r w:rsidR="001B6B76" w:rsidRPr="00662BA4">
        <w:rPr>
          <w:rFonts w:ascii="Times New Roman" w:hAnsi="Times New Roman" w:cs="Times New Roman"/>
          <w:sz w:val="28"/>
          <w:szCs w:val="28"/>
        </w:rPr>
        <w:t>ными</w:t>
      </w:r>
      <w:r w:rsidRPr="00662BA4">
        <w:rPr>
          <w:rFonts w:ascii="Times New Roman" w:hAnsi="Times New Roman" w:cs="Times New Roman"/>
          <w:sz w:val="28"/>
          <w:szCs w:val="28"/>
        </w:rPr>
        <w:t>. Представление недостоверных и неполных сведений об участнике является основанием для отказа в допуске Участника Конкурса.</w:t>
      </w:r>
    </w:p>
    <w:p w:rsidR="00662BA4" w:rsidRPr="00662BA4" w:rsidRDefault="00662BA4" w:rsidP="00662BA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A4">
        <w:rPr>
          <w:rFonts w:ascii="Times New Roman" w:hAnsi="Times New Roman" w:cs="Times New Roman"/>
          <w:sz w:val="28"/>
          <w:szCs w:val="28"/>
        </w:rPr>
        <w:t xml:space="preserve">Заявка должна соответствовать прилагаемым требованиям, все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662BA4">
        <w:rPr>
          <w:rFonts w:ascii="Times New Roman" w:hAnsi="Times New Roman" w:cs="Times New Roman"/>
          <w:sz w:val="28"/>
          <w:szCs w:val="28"/>
        </w:rPr>
        <w:t xml:space="preserve">разделы должны быть заполнены. Заявки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62BA4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2BA4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662BA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2BA4">
        <w:rPr>
          <w:rFonts w:ascii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hAnsi="Times New Roman" w:cs="Times New Roman"/>
          <w:sz w:val="28"/>
          <w:szCs w:val="28"/>
        </w:rPr>
        <w:t>й г</w:t>
      </w:r>
      <w:r w:rsidRPr="00662BA4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Северного Форума</w:t>
      </w:r>
      <w:r w:rsidRPr="00662BA4">
        <w:rPr>
          <w:rFonts w:ascii="Times New Roman" w:hAnsi="Times New Roman" w:cs="Times New Roman"/>
          <w:sz w:val="28"/>
          <w:szCs w:val="28"/>
        </w:rPr>
        <w:t xml:space="preserve"> в зависимости от темы.</w:t>
      </w:r>
    </w:p>
    <w:p w:rsidR="00662BA4" w:rsidRPr="00662BA4" w:rsidRDefault="00662BA4" w:rsidP="00662BA4">
      <w:pPr>
        <w:pStyle w:val="Iiiaeuiue"/>
        <w:spacing w:line="360" w:lineRule="auto"/>
        <w:ind w:firstLine="709"/>
        <w:jc w:val="both"/>
        <w:rPr>
          <w:sz w:val="28"/>
          <w:szCs w:val="28"/>
        </w:rPr>
      </w:pPr>
      <w:r w:rsidRPr="00662BA4">
        <w:rPr>
          <w:sz w:val="28"/>
          <w:szCs w:val="28"/>
        </w:rPr>
        <w:t xml:space="preserve">Объем всех материалов, представляемых заявителем не должен превышать </w:t>
      </w:r>
      <w:r w:rsidRPr="00662BA4">
        <w:rPr>
          <w:sz w:val="28"/>
          <w:szCs w:val="28"/>
          <w:u w:val="single"/>
        </w:rPr>
        <w:t>четырех страниц</w:t>
      </w:r>
      <w:r w:rsidR="00693809" w:rsidRPr="00693809">
        <w:rPr>
          <w:sz w:val="28"/>
          <w:szCs w:val="28"/>
        </w:rPr>
        <w:t xml:space="preserve"> </w:t>
      </w:r>
      <w:r w:rsidRPr="00662BA4">
        <w:rPr>
          <w:color w:val="auto"/>
          <w:sz w:val="28"/>
          <w:szCs w:val="28"/>
        </w:rPr>
        <w:t>(10 кеглем). Заявки не должны содержать</w:t>
      </w:r>
      <w:r w:rsidRPr="00662BA4">
        <w:rPr>
          <w:sz w:val="28"/>
          <w:szCs w:val="28"/>
        </w:rPr>
        <w:t xml:space="preserve"> расплывчатых терминов («много», «очень», «иногда» и т.п.) и длинных предложений (более 30 слов). </w:t>
      </w:r>
    </w:p>
    <w:p w:rsidR="00662BA4" w:rsidRPr="00662BA4" w:rsidRDefault="00662BA4" w:rsidP="00662BA4">
      <w:pPr>
        <w:pStyle w:val="Iiiaeuiue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662BA4">
        <w:rPr>
          <w:color w:val="auto"/>
          <w:sz w:val="28"/>
          <w:szCs w:val="28"/>
        </w:rPr>
        <w:t>Вся заявка высылается одним файлом</w:t>
      </w:r>
      <w:r w:rsidR="00284BC3">
        <w:rPr>
          <w:color w:val="auto"/>
          <w:sz w:val="28"/>
          <w:szCs w:val="28"/>
        </w:rPr>
        <w:t xml:space="preserve"> в одном из следующих форматов: </w:t>
      </w:r>
      <w:r w:rsidR="009513BD">
        <w:rPr>
          <w:color w:val="auto"/>
          <w:sz w:val="28"/>
          <w:szCs w:val="28"/>
          <w:lang w:val="en-US"/>
        </w:rPr>
        <w:t>Doc</w:t>
      </w:r>
      <w:r w:rsidR="009513BD" w:rsidRPr="009513BD">
        <w:rPr>
          <w:color w:val="auto"/>
          <w:sz w:val="28"/>
          <w:szCs w:val="28"/>
        </w:rPr>
        <w:t xml:space="preserve">, </w:t>
      </w:r>
      <w:r w:rsidR="009513BD">
        <w:rPr>
          <w:color w:val="auto"/>
          <w:sz w:val="28"/>
          <w:szCs w:val="28"/>
          <w:lang w:val="en-US"/>
        </w:rPr>
        <w:t>Docx</w:t>
      </w:r>
      <w:r w:rsidR="00284BC3">
        <w:rPr>
          <w:color w:val="auto"/>
          <w:sz w:val="28"/>
          <w:szCs w:val="28"/>
        </w:rPr>
        <w:t xml:space="preserve">, </w:t>
      </w:r>
      <w:r w:rsidR="009513BD">
        <w:rPr>
          <w:color w:val="auto"/>
          <w:sz w:val="28"/>
          <w:szCs w:val="28"/>
          <w:lang w:val="en-US"/>
        </w:rPr>
        <w:t>RTF</w:t>
      </w:r>
      <w:r w:rsidR="009513BD" w:rsidRPr="009513BD">
        <w:rPr>
          <w:color w:val="auto"/>
          <w:sz w:val="28"/>
          <w:szCs w:val="28"/>
        </w:rPr>
        <w:t xml:space="preserve">, </w:t>
      </w:r>
      <w:r w:rsidR="00284BC3">
        <w:rPr>
          <w:color w:val="auto"/>
          <w:sz w:val="28"/>
          <w:szCs w:val="28"/>
          <w:lang w:val="en-US"/>
        </w:rPr>
        <w:t>PDF</w:t>
      </w:r>
      <w:r w:rsidRPr="00662BA4">
        <w:rPr>
          <w:color w:val="auto"/>
          <w:sz w:val="28"/>
          <w:szCs w:val="28"/>
        </w:rPr>
        <w:t xml:space="preserve">. </w:t>
      </w:r>
      <w:r w:rsidRPr="00662BA4">
        <w:rPr>
          <w:color w:val="auto"/>
          <w:sz w:val="28"/>
          <w:szCs w:val="28"/>
          <w:u w:val="single"/>
        </w:rPr>
        <w:t>Название файла</w:t>
      </w:r>
      <w:r w:rsidRPr="00662BA4">
        <w:rPr>
          <w:color w:val="auto"/>
          <w:sz w:val="28"/>
          <w:szCs w:val="28"/>
        </w:rPr>
        <w:t xml:space="preserve"> (максимум 2-4 слова) должно перекликаться либо с</w:t>
      </w:r>
      <w:r w:rsidRPr="00693809">
        <w:rPr>
          <w:color w:val="auto"/>
          <w:sz w:val="28"/>
          <w:szCs w:val="28"/>
        </w:rPr>
        <w:t xml:space="preserve"> </w:t>
      </w:r>
      <w:r w:rsidRPr="00662BA4">
        <w:rPr>
          <w:color w:val="auto"/>
          <w:sz w:val="28"/>
          <w:szCs w:val="28"/>
          <w:u w:val="single"/>
        </w:rPr>
        <w:t>названием проекта,</w:t>
      </w:r>
      <w:r w:rsidRPr="00662BA4">
        <w:rPr>
          <w:color w:val="auto"/>
          <w:sz w:val="28"/>
          <w:szCs w:val="28"/>
        </w:rPr>
        <w:t xml:space="preserve"> либо с </w:t>
      </w:r>
      <w:r w:rsidRPr="00662BA4">
        <w:rPr>
          <w:color w:val="auto"/>
          <w:sz w:val="28"/>
          <w:szCs w:val="28"/>
          <w:u w:val="single"/>
        </w:rPr>
        <w:t>целью проекта.</w:t>
      </w:r>
    </w:p>
    <w:p w:rsidR="00662BA4" w:rsidRPr="00662BA4" w:rsidRDefault="00662BA4" w:rsidP="00662BA4">
      <w:pPr>
        <w:pStyle w:val="Iiiaeuiue"/>
        <w:spacing w:line="360" w:lineRule="auto"/>
        <w:ind w:firstLine="709"/>
        <w:jc w:val="both"/>
      </w:pPr>
      <w:r w:rsidRPr="00662BA4">
        <w:rPr>
          <w:color w:val="auto"/>
          <w:sz w:val="28"/>
          <w:szCs w:val="28"/>
        </w:rPr>
        <w:t>Заявка не должна содержать</w:t>
      </w:r>
      <w:r w:rsidR="00693809">
        <w:rPr>
          <w:color w:val="auto"/>
          <w:sz w:val="28"/>
          <w:szCs w:val="28"/>
        </w:rPr>
        <w:t xml:space="preserve"> </w:t>
      </w:r>
      <w:r w:rsidRPr="00662BA4">
        <w:rPr>
          <w:color w:val="auto"/>
          <w:sz w:val="28"/>
          <w:szCs w:val="28"/>
        </w:rPr>
        <w:t>рисунки, подписи и другие «утяжеляющие» размеры посылаемого файла.</w:t>
      </w:r>
    </w:p>
    <w:p w:rsidR="00662BA4" w:rsidRDefault="00662BA4" w:rsidP="00662BA4">
      <w:pPr>
        <w:pStyle w:val="Iiiaeuiue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62BA4">
        <w:rPr>
          <w:color w:val="auto"/>
          <w:sz w:val="28"/>
          <w:szCs w:val="28"/>
        </w:rPr>
        <w:t xml:space="preserve">Из постановки проблемы должны вытекать цели и задачи проекта. </w:t>
      </w:r>
    </w:p>
    <w:p w:rsidR="00662BA4" w:rsidRDefault="00B018CF" w:rsidP="00ED0986">
      <w:pPr>
        <w:pStyle w:val="Iiiaeuiue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Результаты проектов</w:t>
      </w:r>
      <w:r w:rsidR="00662BA4">
        <w:rPr>
          <w:color w:val="auto"/>
          <w:sz w:val="28"/>
          <w:szCs w:val="28"/>
        </w:rPr>
        <w:t xml:space="preserve"> должны быть четкими, ясными и </w:t>
      </w:r>
      <w:r w:rsidR="00ED0986">
        <w:rPr>
          <w:color w:val="auto"/>
          <w:sz w:val="28"/>
          <w:szCs w:val="28"/>
        </w:rPr>
        <w:t>легко измеримыми. Приветствуется мультипликативный результат.</w:t>
      </w:r>
    </w:p>
    <w:p w:rsidR="00662BA4" w:rsidRPr="00ED0986" w:rsidRDefault="00662BA4" w:rsidP="00ED0986">
      <w:pPr>
        <w:pStyle w:val="Iauiue"/>
        <w:numPr>
          <w:ilvl w:val="1"/>
          <w:numId w:val="1"/>
        </w:numPr>
        <w:spacing w:line="360" w:lineRule="auto"/>
        <w:ind w:hanging="11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ED0986">
        <w:rPr>
          <w:rFonts w:ascii="Times New Roman" w:eastAsiaTheme="minorHAnsi" w:hAnsi="Times New Roman"/>
          <w:sz w:val="28"/>
          <w:szCs w:val="28"/>
          <w:lang w:val="ru-RU" w:eastAsia="en-US"/>
        </w:rPr>
        <w:t>Перечень необходимых документов</w:t>
      </w:r>
      <w:r w:rsidR="00ED0986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для участия в конкурсе</w:t>
      </w:r>
      <w:r w:rsidRPr="00ED0986">
        <w:rPr>
          <w:rFonts w:ascii="Times New Roman" w:eastAsiaTheme="minorHAnsi" w:hAnsi="Times New Roman"/>
          <w:sz w:val="28"/>
          <w:szCs w:val="28"/>
          <w:lang w:val="ru-RU" w:eastAsia="en-US"/>
        </w:rPr>
        <w:t>:</w:t>
      </w:r>
    </w:p>
    <w:p w:rsidR="00ED0986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Заявка.</w:t>
      </w:r>
    </w:p>
    <w:p w:rsidR="00ED0986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План мероприятий.</w:t>
      </w:r>
    </w:p>
    <w:p w:rsidR="00ED0986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Смета расходов.</w:t>
      </w:r>
    </w:p>
    <w:p w:rsidR="00662BA4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Копия </w:t>
      </w:r>
      <w:r w:rsidR="00662BA4">
        <w:rPr>
          <w:rFonts w:ascii="Times New Roman" w:eastAsiaTheme="minorHAnsi" w:hAnsi="Times New Roman"/>
          <w:sz w:val="28"/>
          <w:szCs w:val="28"/>
          <w:lang w:val="ru-RU" w:eastAsia="en-US"/>
        </w:rPr>
        <w:t>Устав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="00662BA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организации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662BA4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Копия свидетельства о регистрации организации.</w:t>
      </w:r>
    </w:p>
    <w:p w:rsidR="00662BA4" w:rsidRPr="0006544C" w:rsidRDefault="00ED0986" w:rsidP="00ED0986">
      <w:pPr>
        <w:pStyle w:val="Iauiue"/>
        <w:numPr>
          <w:ilvl w:val="3"/>
          <w:numId w:val="16"/>
        </w:numPr>
        <w:spacing w:line="360" w:lineRule="auto"/>
        <w:ind w:left="1134" w:hanging="42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Копии документов, подтверждающих со-финансирование</w:t>
      </w:r>
    </w:p>
    <w:p w:rsidR="001B6B76" w:rsidRDefault="00ED098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6B76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6B76">
        <w:rPr>
          <w:rFonts w:ascii="Times New Roman" w:hAnsi="Times New Roman" w:cs="Times New Roman"/>
          <w:sz w:val="28"/>
          <w:szCs w:val="28"/>
        </w:rPr>
        <w:t xml:space="preserve">, План мероприятий, Смета расходов заполняются согласно Приложениям № 1, 2, 3 к </w:t>
      </w:r>
      <w:r w:rsidR="0069258B">
        <w:rPr>
          <w:rFonts w:ascii="Times New Roman" w:hAnsi="Times New Roman" w:cs="Times New Roman"/>
          <w:sz w:val="28"/>
          <w:szCs w:val="28"/>
        </w:rPr>
        <w:t>настояще</w:t>
      </w:r>
      <w:r w:rsidR="001B6B76">
        <w:rPr>
          <w:rFonts w:ascii="Times New Roman" w:hAnsi="Times New Roman" w:cs="Times New Roman"/>
          <w:sz w:val="28"/>
          <w:szCs w:val="28"/>
        </w:rPr>
        <w:t>му Положению.</w:t>
      </w:r>
    </w:p>
    <w:p w:rsidR="001B6B76" w:rsidRPr="001B3AAE" w:rsidRDefault="001B6B76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AE">
        <w:rPr>
          <w:rFonts w:ascii="Times New Roman" w:hAnsi="Times New Roman" w:cs="Times New Roman"/>
          <w:sz w:val="28"/>
          <w:szCs w:val="28"/>
        </w:rPr>
        <w:t>Финансирование проектов может быть использовано для следующих целей:</w:t>
      </w:r>
    </w:p>
    <w:p w:rsidR="00A21E4D" w:rsidRDefault="00A21E4D" w:rsidP="00310D34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(семинаров, круглых столов, полевых работ, школ, курсов и др.);</w:t>
      </w:r>
    </w:p>
    <w:p w:rsidR="001B6B76" w:rsidRPr="001B3AAE" w:rsidRDefault="001B6B76" w:rsidP="00310D34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AE">
        <w:rPr>
          <w:rFonts w:ascii="Times New Roman" w:hAnsi="Times New Roman" w:cs="Times New Roman"/>
          <w:sz w:val="28"/>
          <w:szCs w:val="28"/>
        </w:rPr>
        <w:t>Оплата гонораров привлеченных экспертов, непосредственно работающих над проектом, включая налоги</w:t>
      </w:r>
      <w:r w:rsidR="001B3AAE">
        <w:rPr>
          <w:rFonts w:ascii="Times New Roman" w:hAnsi="Times New Roman" w:cs="Times New Roman"/>
          <w:sz w:val="28"/>
          <w:szCs w:val="28"/>
        </w:rPr>
        <w:t>, но не более 20% от общей суммы предоставленного гранта</w:t>
      </w:r>
      <w:r w:rsidRPr="001B3AAE">
        <w:rPr>
          <w:rFonts w:ascii="Times New Roman" w:hAnsi="Times New Roman" w:cs="Times New Roman"/>
          <w:sz w:val="28"/>
          <w:szCs w:val="28"/>
        </w:rPr>
        <w:t>;</w:t>
      </w:r>
    </w:p>
    <w:p w:rsidR="001B6B76" w:rsidRPr="001B3AAE" w:rsidRDefault="001B6B76" w:rsidP="00310D34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AE">
        <w:rPr>
          <w:rFonts w:ascii="Times New Roman" w:hAnsi="Times New Roman" w:cs="Times New Roman"/>
          <w:sz w:val="28"/>
          <w:szCs w:val="28"/>
        </w:rPr>
        <w:t>Оплата транспортных расходов, непосредственно связанных с проектом;</w:t>
      </w:r>
    </w:p>
    <w:p w:rsidR="001B6B76" w:rsidRPr="001B3AAE" w:rsidRDefault="001B6B76" w:rsidP="00310D34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AE">
        <w:rPr>
          <w:rFonts w:ascii="Times New Roman" w:hAnsi="Times New Roman" w:cs="Times New Roman"/>
          <w:sz w:val="28"/>
          <w:szCs w:val="28"/>
        </w:rPr>
        <w:t>Приобретение услуг, необходимых для реализации проекта (Например: услуги перевода, разработки дизайна, печати и публикации материалов и промо продукции, вэб-дизайн и т.д.)</w:t>
      </w:r>
    </w:p>
    <w:p w:rsidR="003D1CE0" w:rsidRPr="003542B6" w:rsidRDefault="002F2281" w:rsidP="00310D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отбора Проектов</w:t>
      </w:r>
      <w:r w:rsidR="003D1CE0" w:rsidRPr="003542B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5577A" w:rsidRPr="0045577A" w:rsidRDefault="0045577A" w:rsidP="0045577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7A">
        <w:rPr>
          <w:rFonts w:ascii="Times New Roman" w:hAnsi="Times New Roman" w:cs="Times New Roman"/>
          <w:sz w:val="28"/>
          <w:szCs w:val="28"/>
        </w:rPr>
        <w:t>Приоритетность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77A">
        <w:rPr>
          <w:rFonts w:ascii="Times New Roman" w:hAnsi="Times New Roman" w:cs="Times New Roman"/>
          <w:sz w:val="28"/>
          <w:szCs w:val="28"/>
        </w:rPr>
        <w:t xml:space="preserve"> представленных на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77A">
        <w:rPr>
          <w:rFonts w:ascii="Times New Roman" w:hAnsi="Times New Roman" w:cs="Times New Roman"/>
          <w:sz w:val="28"/>
          <w:szCs w:val="28"/>
        </w:rPr>
        <w:t xml:space="preserve"> определяется членами Комитета Региональных Координаторов Северного Форума </w:t>
      </w:r>
      <w:r>
        <w:rPr>
          <w:rFonts w:ascii="Times New Roman" w:hAnsi="Times New Roman" w:cs="Times New Roman"/>
          <w:sz w:val="28"/>
          <w:szCs w:val="28"/>
        </w:rPr>
        <w:t>(КРК) индивидуально</w:t>
      </w:r>
      <w:r w:rsidRPr="0045577A">
        <w:rPr>
          <w:rFonts w:ascii="Times New Roman" w:hAnsi="Times New Roman" w:cs="Times New Roman"/>
          <w:sz w:val="28"/>
          <w:szCs w:val="28"/>
        </w:rPr>
        <w:t>.</w:t>
      </w:r>
    </w:p>
    <w:p w:rsidR="0045577A" w:rsidRPr="0045577A" w:rsidRDefault="0045577A" w:rsidP="004557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5577A">
        <w:rPr>
          <w:rFonts w:ascii="Times New Roman" w:hAnsi="Times New Roman" w:cs="Times New Roman"/>
          <w:sz w:val="28"/>
          <w:szCs w:val="28"/>
        </w:rPr>
        <w:t xml:space="preserve">лен КРК </w:t>
      </w:r>
      <w:r w:rsidR="00590D19">
        <w:rPr>
          <w:rFonts w:ascii="Times New Roman" w:hAnsi="Times New Roman" w:cs="Times New Roman"/>
          <w:sz w:val="28"/>
          <w:szCs w:val="28"/>
        </w:rPr>
        <w:t>ранжирует</w:t>
      </w:r>
      <w:r w:rsidRPr="0045577A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590D19">
        <w:rPr>
          <w:rFonts w:ascii="Times New Roman" w:hAnsi="Times New Roman" w:cs="Times New Roman"/>
          <w:sz w:val="28"/>
          <w:szCs w:val="28"/>
        </w:rPr>
        <w:t xml:space="preserve"> </w:t>
      </w:r>
      <w:r w:rsidRPr="0045577A">
        <w:rPr>
          <w:rFonts w:ascii="Times New Roman" w:hAnsi="Times New Roman" w:cs="Times New Roman"/>
          <w:sz w:val="28"/>
          <w:szCs w:val="28"/>
        </w:rPr>
        <w:t xml:space="preserve">из </w:t>
      </w:r>
      <w:r w:rsidR="00590D19" w:rsidRPr="0045577A">
        <w:rPr>
          <w:rFonts w:ascii="Times New Roman" w:hAnsi="Times New Roman" w:cs="Times New Roman"/>
          <w:sz w:val="28"/>
          <w:szCs w:val="28"/>
        </w:rPr>
        <w:t>проектов</w:t>
      </w:r>
      <w:r w:rsidR="00590D19">
        <w:rPr>
          <w:rFonts w:ascii="Times New Roman" w:hAnsi="Times New Roman" w:cs="Times New Roman"/>
          <w:sz w:val="28"/>
          <w:szCs w:val="28"/>
        </w:rPr>
        <w:t>,</w:t>
      </w:r>
      <w:r w:rsidR="00590D19" w:rsidRPr="0045577A">
        <w:rPr>
          <w:rFonts w:ascii="Times New Roman" w:hAnsi="Times New Roman" w:cs="Times New Roman"/>
          <w:sz w:val="28"/>
          <w:szCs w:val="28"/>
        </w:rPr>
        <w:t xml:space="preserve"> </w:t>
      </w:r>
      <w:r w:rsidRPr="0045577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590D19">
        <w:rPr>
          <w:rFonts w:ascii="Times New Roman" w:hAnsi="Times New Roman" w:cs="Times New Roman"/>
          <w:sz w:val="28"/>
          <w:szCs w:val="28"/>
        </w:rPr>
        <w:t xml:space="preserve">Секретариатом </w:t>
      </w:r>
      <w:r w:rsidR="000E2EB1">
        <w:rPr>
          <w:rFonts w:ascii="Times New Roman" w:hAnsi="Times New Roman" w:cs="Times New Roman"/>
          <w:sz w:val="28"/>
          <w:szCs w:val="28"/>
        </w:rPr>
        <w:t xml:space="preserve">Северного Форума </w:t>
      </w:r>
      <w:r w:rsidRPr="0045577A">
        <w:rPr>
          <w:rFonts w:ascii="Times New Roman" w:hAnsi="Times New Roman" w:cs="Times New Roman"/>
          <w:sz w:val="28"/>
          <w:szCs w:val="28"/>
        </w:rPr>
        <w:t xml:space="preserve">на рассмотрение, в порядке убывания </w:t>
      </w:r>
      <w:r>
        <w:rPr>
          <w:rFonts w:ascii="Times New Roman" w:hAnsi="Times New Roman" w:cs="Times New Roman"/>
          <w:sz w:val="28"/>
          <w:szCs w:val="28"/>
        </w:rPr>
        <w:t>их приоритетности.</w:t>
      </w:r>
    </w:p>
    <w:p w:rsidR="0045577A" w:rsidRPr="0045577A" w:rsidRDefault="0045577A" w:rsidP="004557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7A">
        <w:rPr>
          <w:rFonts w:ascii="Times New Roman" w:hAnsi="Times New Roman" w:cs="Times New Roman"/>
          <w:sz w:val="28"/>
          <w:szCs w:val="28"/>
        </w:rPr>
        <w:t xml:space="preserve">Проект, поставленный </w:t>
      </w:r>
      <w:r>
        <w:rPr>
          <w:rFonts w:ascii="Times New Roman" w:hAnsi="Times New Roman" w:cs="Times New Roman"/>
          <w:sz w:val="28"/>
          <w:szCs w:val="28"/>
        </w:rPr>
        <w:t xml:space="preserve">членом КРК </w:t>
      </w:r>
      <w:r w:rsidRPr="0045577A">
        <w:rPr>
          <w:rFonts w:ascii="Times New Roman" w:hAnsi="Times New Roman" w:cs="Times New Roman"/>
          <w:sz w:val="28"/>
          <w:szCs w:val="28"/>
        </w:rPr>
        <w:t>в первой строке</w:t>
      </w:r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45577A">
        <w:rPr>
          <w:rFonts w:ascii="Times New Roman" w:hAnsi="Times New Roman" w:cs="Times New Roman"/>
          <w:sz w:val="28"/>
          <w:szCs w:val="28"/>
        </w:rPr>
        <w:t>, получает максимальный промежуточный балл, равный общему количеству рассматриваемых проектов. Проект, поставленный в последнюю строку</w:t>
      </w:r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45577A">
        <w:rPr>
          <w:rFonts w:ascii="Times New Roman" w:hAnsi="Times New Roman" w:cs="Times New Roman"/>
          <w:sz w:val="28"/>
          <w:szCs w:val="28"/>
        </w:rPr>
        <w:t>, получает 1 промежуточный балл.</w:t>
      </w:r>
    </w:p>
    <w:p w:rsidR="0045577A" w:rsidRPr="0045577A" w:rsidRDefault="0045577A" w:rsidP="004557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7A">
        <w:rPr>
          <w:rFonts w:ascii="Times New Roman" w:hAnsi="Times New Roman" w:cs="Times New Roman"/>
          <w:sz w:val="28"/>
          <w:szCs w:val="28"/>
        </w:rPr>
        <w:t xml:space="preserve">Итоги конкурса подводятся суммированием промежуточных баллов по каждому проекту. Максимальное количество промежуточных баллов, набранное одним, или несколькими проектами принимается за 100 итоговых баллов. Итоговые баллы остальных проектов определяются по их </w:t>
      </w:r>
      <w:r w:rsidRPr="0045577A">
        <w:rPr>
          <w:rFonts w:ascii="Times New Roman" w:hAnsi="Times New Roman" w:cs="Times New Roman"/>
          <w:sz w:val="28"/>
          <w:szCs w:val="28"/>
        </w:rPr>
        <w:lastRenderedPageBreak/>
        <w:t>промежуточным баллам, как процент относительно максимального промежуточного балла.</w:t>
      </w:r>
    </w:p>
    <w:p w:rsidR="0045577A" w:rsidRDefault="0045577A" w:rsidP="004557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7A">
        <w:rPr>
          <w:rFonts w:ascii="Times New Roman" w:hAnsi="Times New Roman" w:cs="Times New Roman"/>
          <w:sz w:val="28"/>
          <w:szCs w:val="28"/>
        </w:rPr>
        <w:t xml:space="preserve">В случае равенства баллов у проектов, которые претендуют на получение финансирования по нижней границе </w:t>
      </w:r>
      <w:r w:rsidR="000E2EB1">
        <w:rPr>
          <w:rFonts w:ascii="Times New Roman" w:hAnsi="Times New Roman" w:cs="Times New Roman"/>
          <w:sz w:val="28"/>
          <w:szCs w:val="28"/>
        </w:rPr>
        <w:t>утвержденной статьи Бюджета Северного Форума на финансирование проектов</w:t>
      </w:r>
      <w:r w:rsidRPr="0045577A">
        <w:rPr>
          <w:rFonts w:ascii="Times New Roman" w:hAnsi="Times New Roman" w:cs="Times New Roman"/>
          <w:sz w:val="28"/>
          <w:szCs w:val="28"/>
        </w:rPr>
        <w:t>, размеры финансирования по всем принятым проектам сокращаются 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B1">
        <w:rPr>
          <w:rFonts w:ascii="Times New Roman" w:hAnsi="Times New Roman" w:cs="Times New Roman"/>
          <w:sz w:val="28"/>
          <w:szCs w:val="28"/>
        </w:rPr>
        <w:t>сумме превышения указанной статьи Бюджета</w:t>
      </w:r>
      <w:r w:rsidR="00590D19">
        <w:rPr>
          <w:rFonts w:ascii="Times New Roman" w:hAnsi="Times New Roman" w:cs="Times New Roman"/>
          <w:sz w:val="28"/>
          <w:szCs w:val="28"/>
        </w:rPr>
        <w:t>.</w:t>
      </w:r>
    </w:p>
    <w:p w:rsidR="005F357B" w:rsidRDefault="005F357B" w:rsidP="00662BA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10">
        <w:rPr>
          <w:rFonts w:ascii="Times New Roman" w:hAnsi="Times New Roman" w:cs="Times New Roman"/>
          <w:sz w:val="28"/>
          <w:szCs w:val="28"/>
        </w:rPr>
        <w:t xml:space="preserve">Каждая заявка проходит процедуру отбора и экспертизы </w:t>
      </w:r>
      <w:r w:rsidR="00A21E4D">
        <w:rPr>
          <w:rFonts w:ascii="Times New Roman" w:hAnsi="Times New Roman" w:cs="Times New Roman"/>
          <w:sz w:val="28"/>
          <w:szCs w:val="28"/>
        </w:rPr>
        <w:t>Р</w:t>
      </w:r>
      <w:r w:rsidRPr="00EA0110">
        <w:rPr>
          <w:rFonts w:ascii="Times New Roman" w:hAnsi="Times New Roman" w:cs="Times New Roman"/>
          <w:sz w:val="28"/>
          <w:szCs w:val="28"/>
        </w:rPr>
        <w:t xml:space="preserve">абочей группой Северного </w:t>
      </w:r>
      <w:r w:rsidR="00A21E4D">
        <w:rPr>
          <w:rFonts w:ascii="Times New Roman" w:hAnsi="Times New Roman" w:cs="Times New Roman"/>
          <w:sz w:val="28"/>
          <w:szCs w:val="28"/>
        </w:rPr>
        <w:t>Ф</w:t>
      </w:r>
      <w:r w:rsidRPr="00EA0110">
        <w:rPr>
          <w:rFonts w:ascii="Times New Roman" w:hAnsi="Times New Roman" w:cs="Times New Roman"/>
          <w:sz w:val="28"/>
          <w:szCs w:val="28"/>
        </w:rPr>
        <w:t xml:space="preserve">орума. </w:t>
      </w:r>
      <w:r w:rsidR="0069258B">
        <w:rPr>
          <w:rFonts w:ascii="Times New Roman" w:hAnsi="Times New Roman" w:cs="Times New Roman"/>
          <w:sz w:val="28"/>
          <w:szCs w:val="28"/>
        </w:rPr>
        <w:t>О</w:t>
      </w:r>
      <w:r w:rsidRPr="00EA0110">
        <w:rPr>
          <w:rFonts w:ascii="Times New Roman" w:hAnsi="Times New Roman" w:cs="Times New Roman"/>
          <w:sz w:val="28"/>
          <w:szCs w:val="28"/>
        </w:rPr>
        <w:t xml:space="preserve">тобранные </w:t>
      </w:r>
      <w:r w:rsidR="00A21E4D">
        <w:rPr>
          <w:rFonts w:ascii="Times New Roman" w:hAnsi="Times New Roman" w:cs="Times New Roman"/>
          <w:sz w:val="28"/>
          <w:szCs w:val="28"/>
        </w:rPr>
        <w:t>з</w:t>
      </w:r>
      <w:r w:rsidRPr="00EA0110">
        <w:rPr>
          <w:rFonts w:ascii="Times New Roman" w:hAnsi="Times New Roman" w:cs="Times New Roman"/>
          <w:sz w:val="28"/>
          <w:szCs w:val="28"/>
        </w:rPr>
        <w:t xml:space="preserve">аявки направляются на согласование </w:t>
      </w:r>
      <w:r w:rsidR="00EA0110">
        <w:rPr>
          <w:rFonts w:ascii="Times New Roman" w:hAnsi="Times New Roman" w:cs="Times New Roman"/>
          <w:sz w:val="28"/>
          <w:szCs w:val="28"/>
        </w:rPr>
        <w:t xml:space="preserve">и </w:t>
      </w:r>
      <w:r w:rsidR="00535D7D">
        <w:rPr>
          <w:rFonts w:ascii="Times New Roman" w:hAnsi="Times New Roman" w:cs="Times New Roman"/>
          <w:sz w:val="28"/>
          <w:szCs w:val="28"/>
        </w:rPr>
        <w:t>принятие решения о выделении гранта</w:t>
      </w:r>
      <w:r w:rsidR="00A21E4D">
        <w:rPr>
          <w:rFonts w:ascii="Times New Roman" w:hAnsi="Times New Roman" w:cs="Times New Roman"/>
          <w:sz w:val="28"/>
          <w:szCs w:val="28"/>
        </w:rPr>
        <w:t xml:space="preserve"> в </w:t>
      </w:r>
      <w:r w:rsidRPr="00EA0110">
        <w:rPr>
          <w:rFonts w:ascii="Times New Roman" w:hAnsi="Times New Roman" w:cs="Times New Roman"/>
          <w:sz w:val="28"/>
          <w:szCs w:val="28"/>
        </w:rPr>
        <w:t>Комитет региональных координаторов Северного Форума.</w:t>
      </w:r>
    </w:p>
    <w:p w:rsidR="002F090D" w:rsidRDefault="004044C7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экспертной оценки согласно критериям, указанным </w:t>
      </w:r>
      <w:r w:rsidR="0069258B">
        <w:rPr>
          <w:rFonts w:ascii="Times New Roman" w:hAnsi="Times New Roman" w:cs="Times New Roman"/>
          <w:sz w:val="28"/>
          <w:szCs w:val="28"/>
        </w:rPr>
        <w:t>в подпункте 3</w:t>
      </w:r>
      <w:r w:rsidR="00A21E4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2F090D">
        <w:rPr>
          <w:rFonts w:ascii="Times New Roman" w:hAnsi="Times New Roman" w:cs="Times New Roman"/>
          <w:sz w:val="28"/>
          <w:szCs w:val="28"/>
        </w:rPr>
        <w:t>,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2F090D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21E4D">
        <w:rPr>
          <w:rFonts w:ascii="Times New Roman" w:hAnsi="Times New Roman" w:cs="Times New Roman"/>
          <w:sz w:val="28"/>
          <w:szCs w:val="28"/>
        </w:rPr>
        <w:t>г</w:t>
      </w:r>
      <w:r w:rsidR="002F090D">
        <w:rPr>
          <w:rFonts w:ascii="Times New Roman" w:hAnsi="Times New Roman" w:cs="Times New Roman"/>
          <w:sz w:val="28"/>
          <w:szCs w:val="28"/>
        </w:rPr>
        <w:t xml:space="preserve">руппой Северного Форума </w:t>
      </w:r>
      <w:r>
        <w:rPr>
          <w:rFonts w:ascii="Times New Roman" w:hAnsi="Times New Roman" w:cs="Times New Roman"/>
          <w:sz w:val="28"/>
          <w:szCs w:val="28"/>
        </w:rPr>
        <w:t>присваива</w:t>
      </w:r>
      <w:r w:rsidR="002F090D">
        <w:rPr>
          <w:rFonts w:ascii="Times New Roman" w:hAnsi="Times New Roman" w:cs="Times New Roman"/>
          <w:sz w:val="28"/>
          <w:szCs w:val="28"/>
        </w:rPr>
        <w:t>ется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2F090D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>приоритет</w:t>
      </w:r>
      <w:r w:rsidR="002F090D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F090D">
        <w:rPr>
          <w:rFonts w:ascii="Times New Roman" w:hAnsi="Times New Roman" w:cs="Times New Roman"/>
          <w:sz w:val="28"/>
          <w:szCs w:val="28"/>
        </w:rPr>
        <w:t>,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="002F090D">
        <w:rPr>
          <w:rFonts w:ascii="Times New Roman" w:hAnsi="Times New Roman" w:cs="Times New Roman"/>
          <w:sz w:val="28"/>
          <w:szCs w:val="28"/>
        </w:rPr>
        <w:t>согласно таблице 1</w:t>
      </w:r>
      <w:r w:rsidR="0069258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2F090D">
        <w:rPr>
          <w:rFonts w:ascii="Times New Roman" w:hAnsi="Times New Roman" w:cs="Times New Roman"/>
          <w:sz w:val="28"/>
          <w:szCs w:val="28"/>
        </w:rPr>
        <w:t>.</w:t>
      </w:r>
    </w:p>
    <w:p w:rsidR="002F090D" w:rsidRDefault="002F090D" w:rsidP="00A21E4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F090D">
        <w:rPr>
          <w:rFonts w:ascii="Times New Roman" w:hAnsi="Times New Roman" w:cs="Times New Roman"/>
          <w:sz w:val="28"/>
          <w:szCs w:val="28"/>
        </w:rPr>
        <w:t xml:space="preserve">имит финансирования утверждается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090D">
        <w:rPr>
          <w:rFonts w:ascii="Times New Roman" w:hAnsi="Times New Roman" w:cs="Times New Roman"/>
          <w:sz w:val="28"/>
          <w:szCs w:val="28"/>
        </w:rPr>
        <w:t xml:space="preserve"> зависимости от</w:t>
      </w:r>
      <w:r w:rsidR="00CD0615">
        <w:rPr>
          <w:rFonts w:ascii="Times New Roman" w:hAnsi="Times New Roman" w:cs="Times New Roman"/>
          <w:sz w:val="28"/>
          <w:szCs w:val="28"/>
        </w:rPr>
        <w:t xml:space="preserve"> степени приоритетности проекта.</w:t>
      </w:r>
    </w:p>
    <w:p w:rsidR="00A21E4D" w:rsidRDefault="00A21E4D" w:rsidP="00A21E4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финансирования отобранным проектам, имеющим среднюю и низкую степени, зависит от количества поддержанных проектов и размера утвержденного ежегодного бюджета Северного Форума.</w:t>
      </w:r>
    </w:p>
    <w:p w:rsidR="002F090D" w:rsidRPr="002F090D" w:rsidRDefault="000C4967" w:rsidP="00590D1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90D19">
        <w:rPr>
          <w:rFonts w:ascii="Times New Roman" w:hAnsi="Times New Roman" w:cs="Times New Roman"/>
          <w:b/>
          <w:sz w:val="28"/>
          <w:szCs w:val="28"/>
        </w:rPr>
        <w:t>Т</w:t>
      </w:r>
      <w:r w:rsidR="002F090D" w:rsidRPr="00590D19">
        <w:rPr>
          <w:rFonts w:ascii="Times New Roman" w:hAnsi="Times New Roman" w:cs="Times New Roman"/>
          <w:b/>
          <w:sz w:val="28"/>
          <w:szCs w:val="28"/>
        </w:rPr>
        <w:t>аблица 1</w:t>
      </w:r>
      <w:r w:rsidR="00590D19" w:rsidRPr="00590D19">
        <w:rPr>
          <w:rFonts w:ascii="Times New Roman" w:hAnsi="Times New Roman" w:cs="Times New Roman"/>
          <w:b/>
          <w:sz w:val="28"/>
          <w:szCs w:val="28"/>
        </w:rPr>
        <w:t>.</w:t>
      </w:r>
      <w:r w:rsidR="00590D19">
        <w:rPr>
          <w:rFonts w:ascii="Times New Roman" w:hAnsi="Times New Roman" w:cs="Times New Roman"/>
          <w:sz w:val="28"/>
          <w:szCs w:val="28"/>
        </w:rPr>
        <w:t xml:space="preserve"> Размеры финансирования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48"/>
        <w:gridCol w:w="3571"/>
        <w:gridCol w:w="2410"/>
        <w:gridCol w:w="2835"/>
      </w:tblGrid>
      <w:tr w:rsidR="004044C7" w:rsidTr="004044C7">
        <w:tc>
          <w:tcPr>
            <w:tcW w:w="648" w:type="dxa"/>
          </w:tcPr>
          <w:p w:rsidR="004044C7" w:rsidRPr="004044C7" w:rsidRDefault="004044C7" w:rsidP="00404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4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4044C7" w:rsidRPr="004044C7" w:rsidRDefault="004044C7" w:rsidP="00404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410" w:type="dxa"/>
          </w:tcPr>
          <w:p w:rsidR="004044C7" w:rsidRPr="004044C7" w:rsidRDefault="004044C7" w:rsidP="00404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</w:t>
            </w:r>
          </w:p>
        </w:tc>
        <w:tc>
          <w:tcPr>
            <w:tcW w:w="2835" w:type="dxa"/>
          </w:tcPr>
          <w:p w:rsidR="004044C7" w:rsidRPr="004044C7" w:rsidRDefault="004044C7" w:rsidP="00404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</w:tc>
      </w:tr>
      <w:tr w:rsidR="004044C7" w:rsidTr="004044C7">
        <w:tc>
          <w:tcPr>
            <w:tcW w:w="648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4044C7" w:rsidRDefault="004044C7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71 до 100 баллов</w:t>
            </w:r>
          </w:p>
        </w:tc>
        <w:tc>
          <w:tcPr>
            <w:tcW w:w="2410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4044C7" w:rsidRPr="004044C7" w:rsidRDefault="002F090D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44C7">
              <w:rPr>
                <w:rFonts w:ascii="Times New Roman" w:hAnsi="Times New Roman" w:cs="Times New Roman"/>
                <w:sz w:val="28"/>
                <w:szCs w:val="28"/>
              </w:rPr>
              <w:t xml:space="preserve">е более 10 000 </w:t>
            </w:r>
            <w:r w:rsidR="00404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  <w:tr w:rsidR="004044C7" w:rsidTr="004044C7">
        <w:tc>
          <w:tcPr>
            <w:tcW w:w="648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</w:tcPr>
          <w:p w:rsidR="004044C7" w:rsidRDefault="004044C7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41 до 70 баллов</w:t>
            </w:r>
          </w:p>
        </w:tc>
        <w:tc>
          <w:tcPr>
            <w:tcW w:w="2410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35" w:type="dxa"/>
          </w:tcPr>
          <w:p w:rsidR="004044C7" w:rsidRDefault="002F090D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44C7">
              <w:rPr>
                <w:rFonts w:ascii="Times New Roman" w:hAnsi="Times New Roman" w:cs="Times New Roman"/>
                <w:sz w:val="28"/>
                <w:szCs w:val="28"/>
              </w:rPr>
              <w:t xml:space="preserve">е более </w:t>
            </w:r>
            <w:r w:rsidR="00A21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4C7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404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  <w:tr w:rsidR="004044C7" w:rsidTr="004044C7">
        <w:tc>
          <w:tcPr>
            <w:tcW w:w="648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4044C7" w:rsidRDefault="004044C7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40 баллов</w:t>
            </w:r>
          </w:p>
        </w:tc>
        <w:tc>
          <w:tcPr>
            <w:tcW w:w="2410" w:type="dxa"/>
          </w:tcPr>
          <w:p w:rsidR="004044C7" w:rsidRDefault="004044C7" w:rsidP="004044C7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4044C7" w:rsidRDefault="002F090D" w:rsidP="004044C7">
            <w:pPr>
              <w:spacing w:before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44C7">
              <w:rPr>
                <w:rFonts w:ascii="Times New Roman" w:hAnsi="Times New Roman" w:cs="Times New Roman"/>
                <w:sz w:val="28"/>
                <w:szCs w:val="28"/>
              </w:rPr>
              <w:t xml:space="preserve">е более </w:t>
            </w:r>
            <w:r w:rsidR="00A2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44C7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404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</w:tbl>
    <w:p w:rsidR="00662BA4" w:rsidRPr="001B50EB" w:rsidRDefault="00662BA4" w:rsidP="00310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EB" w:rsidRDefault="00CD0615" w:rsidP="00310D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D0C92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>
        <w:rPr>
          <w:rFonts w:ascii="Times New Roman" w:hAnsi="Times New Roman" w:cs="Times New Roman"/>
          <w:b/>
          <w:sz w:val="28"/>
          <w:szCs w:val="28"/>
        </w:rPr>
        <w:t>рассмотрения проектов</w:t>
      </w:r>
    </w:p>
    <w:p w:rsidR="009A45A5" w:rsidRDefault="00EA0110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ежегодно</w:t>
      </w:r>
      <w:r w:rsidR="00535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D19" w:rsidRDefault="00590D19" w:rsidP="00590D19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90D19">
        <w:rPr>
          <w:rFonts w:ascii="Times New Roman" w:hAnsi="Times New Roman" w:cs="Times New Roman"/>
          <w:b/>
          <w:sz w:val="28"/>
          <w:szCs w:val="28"/>
        </w:rPr>
        <w:t>Таблица 2.</w:t>
      </w:r>
      <w:r>
        <w:rPr>
          <w:rFonts w:ascii="Times New Roman" w:hAnsi="Times New Roman" w:cs="Times New Roman"/>
          <w:sz w:val="28"/>
          <w:szCs w:val="28"/>
        </w:rPr>
        <w:t xml:space="preserve"> Конкурсные мероприятия и сроки их проведения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9"/>
        <w:gridCol w:w="3980"/>
        <w:gridCol w:w="2211"/>
        <w:gridCol w:w="2776"/>
      </w:tblGrid>
      <w:tr w:rsidR="004D0C92" w:rsidTr="00CD0615">
        <w:tc>
          <w:tcPr>
            <w:tcW w:w="639" w:type="dxa"/>
          </w:tcPr>
          <w:p w:rsidR="004D0C92" w:rsidRPr="004D0C92" w:rsidRDefault="004D0C92" w:rsidP="001375A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80" w:type="dxa"/>
          </w:tcPr>
          <w:p w:rsidR="004D0C92" w:rsidRPr="004D0C92" w:rsidRDefault="004D0C92" w:rsidP="001375A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4D0C92" w:rsidRPr="004D0C92" w:rsidRDefault="004D0C92" w:rsidP="001375A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6" w:type="dxa"/>
          </w:tcPr>
          <w:p w:rsidR="004D0C92" w:rsidRPr="004D0C92" w:rsidRDefault="004D0C92" w:rsidP="00CD061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D0615" w:rsidTr="00CD0615">
        <w:tc>
          <w:tcPr>
            <w:tcW w:w="639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:rsidR="00CD0615" w:rsidRP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0615">
              <w:rPr>
                <w:rFonts w:ascii="Times New Roman" w:hAnsi="Times New Roman" w:cs="Times New Roman"/>
                <w:sz w:val="28"/>
                <w:szCs w:val="28"/>
              </w:rPr>
              <w:t>Объявление о Конкурсе</w:t>
            </w:r>
          </w:p>
        </w:tc>
        <w:tc>
          <w:tcPr>
            <w:tcW w:w="2211" w:type="dxa"/>
          </w:tcPr>
          <w:p w:rsidR="00CD0615" w:rsidRPr="00CD0615" w:rsidRDefault="00535D7D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6" w:type="dxa"/>
          </w:tcPr>
          <w:p w:rsidR="00CD0615" w:rsidRPr="004D0C92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Секретариат Северного Форума</w:t>
            </w:r>
          </w:p>
        </w:tc>
      </w:tr>
      <w:tr w:rsidR="00CD0615" w:rsidTr="00CD0615">
        <w:tc>
          <w:tcPr>
            <w:tcW w:w="639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2211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535D7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776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 Северного Форума</w:t>
            </w:r>
          </w:p>
        </w:tc>
      </w:tr>
      <w:tr w:rsidR="00CD0615" w:rsidTr="00CD0615">
        <w:tc>
          <w:tcPr>
            <w:tcW w:w="639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согласно критериям, указанным в подпункте 3.2. настоящего Положения, отбор проектов. Направление в Секретариат Северного Форума</w:t>
            </w:r>
          </w:p>
        </w:tc>
        <w:tc>
          <w:tcPr>
            <w:tcW w:w="2211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35D7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776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 Северного Форума</w:t>
            </w:r>
          </w:p>
        </w:tc>
      </w:tr>
      <w:tr w:rsidR="00CD0615" w:rsidTr="00CD0615">
        <w:tc>
          <w:tcPr>
            <w:tcW w:w="639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0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представленных заявок, направление Комитету региональных координаторов Северного Форума</w:t>
            </w:r>
          </w:p>
        </w:tc>
        <w:tc>
          <w:tcPr>
            <w:tcW w:w="2211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тября – </w:t>
            </w:r>
            <w:r w:rsidR="00535D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76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Секретариат Северного Форума</w:t>
            </w:r>
          </w:p>
        </w:tc>
      </w:tr>
      <w:tr w:rsidR="00CD0615" w:rsidTr="00CD0615">
        <w:tc>
          <w:tcPr>
            <w:tcW w:w="639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0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0110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отобранных </w:t>
            </w:r>
            <w:r w:rsidRPr="00EA0110">
              <w:rPr>
                <w:rFonts w:ascii="Times New Roman" w:hAnsi="Times New Roman" w:cs="Times New Roman"/>
                <w:sz w:val="28"/>
                <w:szCs w:val="28"/>
              </w:rPr>
              <w:t>заявок Конкурса;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согласование окончательного списка проектов, получающих финансирование путем голосования в рамках </w:t>
            </w:r>
            <w:r w:rsidR="00071B00">
              <w:rPr>
                <w:rFonts w:ascii="Times New Roman" w:hAnsi="Times New Roman" w:cs="Times New Roman"/>
                <w:sz w:val="28"/>
                <w:szCs w:val="28"/>
              </w:rPr>
              <w:t xml:space="preserve">очного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заочного совещания. </w:t>
            </w:r>
            <w:r w:rsidR="00071B00">
              <w:rPr>
                <w:rFonts w:ascii="Times New Roman" w:hAnsi="Times New Roman" w:cs="Times New Roman"/>
                <w:sz w:val="28"/>
                <w:szCs w:val="28"/>
              </w:rPr>
              <w:t>Резолюция Комитета считается принятой при наличии подписей не менее 50% членов Комитета</w:t>
            </w:r>
          </w:p>
        </w:tc>
        <w:tc>
          <w:tcPr>
            <w:tcW w:w="2211" w:type="dxa"/>
          </w:tcPr>
          <w:p w:rsidR="00CD0615" w:rsidRDefault="00071B00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7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615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CD0615" w:rsidRPr="00E36D07">
              <w:rPr>
                <w:rFonts w:ascii="Times New Roman" w:hAnsi="Times New Roman" w:cs="Times New Roman"/>
                <w:sz w:val="28"/>
                <w:szCs w:val="28"/>
              </w:rPr>
              <w:t xml:space="preserve">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0615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CD0615" w:rsidRPr="00E36D0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776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региональных координаторов Северного Форума</w:t>
            </w:r>
          </w:p>
        </w:tc>
      </w:tr>
      <w:tr w:rsidR="00CD0615" w:rsidTr="00CD0615">
        <w:tc>
          <w:tcPr>
            <w:tcW w:w="639" w:type="dxa"/>
          </w:tcPr>
          <w:p w:rsidR="00CD0615" w:rsidRDefault="00A82284" w:rsidP="00CD061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0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финансирования на счет получателя финансирования</w:t>
            </w:r>
          </w:p>
        </w:tc>
        <w:tc>
          <w:tcPr>
            <w:tcW w:w="2211" w:type="dxa"/>
          </w:tcPr>
          <w:p w:rsidR="00CD0615" w:rsidRPr="00E36D07" w:rsidRDefault="00071B00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2776" w:type="dxa"/>
          </w:tcPr>
          <w:p w:rsidR="00CD0615" w:rsidRDefault="00CD0615" w:rsidP="00CD0615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Секретариат Северного Форума</w:t>
            </w:r>
          </w:p>
        </w:tc>
      </w:tr>
      <w:tr w:rsidR="0084371F" w:rsidTr="00CD0615">
        <w:tc>
          <w:tcPr>
            <w:tcW w:w="639" w:type="dxa"/>
          </w:tcPr>
          <w:p w:rsidR="0084371F" w:rsidRDefault="00A82284" w:rsidP="00015FC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0" w:type="dxa"/>
          </w:tcPr>
          <w:p w:rsidR="0084371F" w:rsidRDefault="001375A1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отчет</w:t>
            </w:r>
            <w:r w:rsidR="00A82284">
              <w:rPr>
                <w:rFonts w:ascii="Times New Roman" w:hAnsi="Times New Roman" w:cs="Times New Roman"/>
                <w:sz w:val="28"/>
                <w:szCs w:val="28"/>
              </w:rPr>
              <w:t>а о выполнении проекта, использованию гранта, итоговых документовв Секретариат Северного Форума</w:t>
            </w:r>
          </w:p>
        </w:tc>
        <w:tc>
          <w:tcPr>
            <w:tcW w:w="2211" w:type="dxa"/>
          </w:tcPr>
          <w:p w:rsidR="0084371F" w:rsidRPr="00E36D07" w:rsidRDefault="001375A1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A82284">
              <w:rPr>
                <w:rFonts w:ascii="Times New Roman" w:hAnsi="Times New Roman" w:cs="Times New Roman"/>
                <w:sz w:val="28"/>
                <w:szCs w:val="28"/>
              </w:rPr>
              <w:t>4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82284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завершения проекта</w:t>
            </w:r>
          </w:p>
        </w:tc>
        <w:tc>
          <w:tcPr>
            <w:tcW w:w="2776" w:type="dxa"/>
          </w:tcPr>
          <w:p w:rsidR="0084371F" w:rsidRDefault="001375A1" w:rsidP="004D0C92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</w:t>
            </w:r>
            <w:r w:rsidR="00A82284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A82284" w:rsidTr="00CD0615">
        <w:tc>
          <w:tcPr>
            <w:tcW w:w="639" w:type="dxa"/>
          </w:tcPr>
          <w:p w:rsidR="00A82284" w:rsidRDefault="00A82284" w:rsidP="00015FC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0" w:type="dxa"/>
          </w:tcPr>
          <w:p w:rsidR="00A82284" w:rsidRDefault="00A82284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отчета и итоговых документов, оценки  результативности проекта Комитетом региональных координаторов</w:t>
            </w:r>
          </w:p>
        </w:tc>
        <w:tc>
          <w:tcPr>
            <w:tcW w:w="2211" w:type="dxa"/>
          </w:tcPr>
          <w:p w:rsidR="00A82284" w:rsidRDefault="00A82284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очередном очном совещании Комитета</w:t>
            </w:r>
          </w:p>
        </w:tc>
        <w:tc>
          <w:tcPr>
            <w:tcW w:w="2776" w:type="dxa"/>
          </w:tcPr>
          <w:p w:rsidR="00A82284" w:rsidRDefault="00A82284" w:rsidP="004D0C92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Гранта, Секретариат Северного Форума</w:t>
            </w:r>
          </w:p>
        </w:tc>
      </w:tr>
      <w:tr w:rsidR="00A82284" w:rsidTr="00CD0615">
        <w:tc>
          <w:tcPr>
            <w:tcW w:w="639" w:type="dxa"/>
          </w:tcPr>
          <w:p w:rsidR="00A82284" w:rsidRDefault="00A82284" w:rsidP="00015FC1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0" w:type="dxa"/>
          </w:tcPr>
          <w:p w:rsidR="00A82284" w:rsidRDefault="00A82284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отчета, материалов проекта на вэб-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Северного Форума</w:t>
            </w:r>
          </w:p>
        </w:tc>
        <w:tc>
          <w:tcPr>
            <w:tcW w:w="2211" w:type="dxa"/>
          </w:tcPr>
          <w:p w:rsidR="00A82284" w:rsidRDefault="00A82284" w:rsidP="001375A1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 месяца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 отчета</w:t>
            </w:r>
          </w:p>
        </w:tc>
        <w:tc>
          <w:tcPr>
            <w:tcW w:w="2776" w:type="dxa"/>
          </w:tcPr>
          <w:p w:rsidR="00A82284" w:rsidRDefault="00A82284" w:rsidP="004D0C92">
            <w:pPr>
              <w:pStyle w:val="a3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Секретариат Северного Форума</w:t>
            </w:r>
          </w:p>
        </w:tc>
      </w:tr>
    </w:tbl>
    <w:p w:rsidR="009A45A5" w:rsidRDefault="009A45A5" w:rsidP="00310D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544C" w:rsidRDefault="0084371F" w:rsidP="00310D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4C">
        <w:rPr>
          <w:rFonts w:ascii="Times New Roman" w:hAnsi="Times New Roman" w:cs="Times New Roman"/>
          <w:b/>
          <w:sz w:val="28"/>
          <w:szCs w:val="28"/>
        </w:rPr>
        <w:t>Проведение проверки соблюдения</w:t>
      </w:r>
    </w:p>
    <w:p w:rsidR="0084371F" w:rsidRDefault="0084371F" w:rsidP="00310D3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4C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финансирования</w:t>
      </w:r>
    </w:p>
    <w:p w:rsidR="0006544C" w:rsidRPr="0006544C" w:rsidRDefault="0006544C" w:rsidP="00310D3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44C" w:rsidRPr="0006544C" w:rsidRDefault="0006544C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Секретариатом Северного Форума</w:t>
      </w:r>
      <w:r w:rsidR="003A19F1">
        <w:rPr>
          <w:rFonts w:ascii="Times New Roman" w:hAnsi="Times New Roman" w:cs="Times New Roman"/>
          <w:sz w:val="28"/>
          <w:szCs w:val="28"/>
        </w:rPr>
        <w:t xml:space="preserve"> </w:t>
      </w:r>
      <w:r w:rsidRPr="0006544C">
        <w:rPr>
          <w:rFonts w:ascii="Times New Roman" w:hAnsi="Times New Roman" w:cs="Times New Roman"/>
          <w:sz w:val="28"/>
          <w:szCs w:val="28"/>
        </w:rPr>
        <w:t>проводится обязательная пр</w:t>
      </w:r>
      <w:r w:rsidR="002A32DB">
        <w:rPr>
          <w:rFonts w:ascii="Times New Roman" w:hAnsi="Times New Roman" w:cs="Times New Roman"/>
          <w:sz w:val="28"/>
          <w:szCs w:val="28"/>
        </w:rPr>
        <w:t>оверка соблюдения П</w:t>
      </w:r>
      <w:r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Pr="0006544C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7C6D2B">
        <w:rPr>
          <w:rFonts w:ascii="Times New Roman" w:hAnsi="Times New Roman" w:cs="Times New Roman"/>
          <w:sz w:val="28"/>
          <w:szCs w:val="28"/>
        </w:rPr>
        <w:t>финансирова</w:t>
      </w:r>
      <w:r w:rsidRPr="0006544C">
        <w:rPr>
          <w:rFonts w:ascii="Times New Roman" w:hAnsi="Times New Roman" w:cs="Times New Roman"/>
          <w:sz w:val="28"/>
          <w:szCs w:val="28"/>
        </w:rPr>
        <w:t>ния.</w:t>
      </w:r>
    </w:p>
    <w:p w:rsidR="00FF13EB" w:rsidRDefault="002A32DB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обязан представ</w:t>
      </w:r>
      <w:r w:rsidR="005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о</w:t>
      </w:r>
      <w:r w:rsidR="0006544C" w:rsidRPr="0006544C">
        <w:rPr>
          <w:rFonts w:ascii="Times New Roman" w:hAnsi="Times New Roman" w:cs="Times New Roman"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реализации проекта и </w:t>
      </w:r>
      <w:r w:rsidR="0006544C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544C">
        <w:rPr>
          <w:rFonts w:ascii="Times New Roman" w:hAnsi="Times New Roman" w:cs="Times New Roman"/>
          <w:sz w:val="28"/>
          <w:szCs w:val="28"/>
        </w:rPr>
        <w:t xml:space="preserve"> предоставленного финансирования </w:t>
      </w:r>
      <w:r w:rsidR="0006544C" w:rsidRPr="0006544C">
        <w:rPr>
          <w:rFonts w:ascii="Times New Roman" w:hAnsi="Times New Roman" w:cs="Times New Roman"/>
          <w:sz w:val="28"/>
          <w:szCs w:val="28"/>
        </w:rPr>
        <w:t xml:space="preserve">в </w:t>
      </w:r>
      <w:r w:rsidR="0006544C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129EC">
        <w:rPr>
          <w:rFonts w:ascii="Times New Roman" w:hAnsi="Times New Roman" w:cs="Times New Roman"/>
          <w:sz w:val="28"/>
          <w:szCs w:val="28"/>
        </w:rPr>
        <w:t>4 месяцев с момента завершения</w:t>
      </w:r>
      <w:r w:rsidR="0006544C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6544C" w:rsidRPr="0006544C" w:rsidRDefault="0006544C" w:rsidP="00310D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EB" w:rsidRDefault="00FF13EB" w:rsidP="00310D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B">
        <w:rPr>
          <w:rFonts w:ascii="Times New Roman" w:hAnsi="Times New Roman" w:cs="Times New Roman"/>
          <w:b/>
          <w:sz w:val="28"/>
          <w:szCs w:val="28"/>
        </w:rPr>
        <w:t>Организационные вопросы и контакты</w:t>
      </w:r>
    </w:p>
    <w:p w:rsidR="005129EC" w:rsidRDefault="005129EC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EC">
        <w:rPr>
          <w:rFonts w:ascii="Times New Roman" w:hAnsi="Times New Roman" w:cs="Times New Roman"/>
          <w:sz w:val="28"/>
          <w:szCs w:val="28"/>
        </w:rPr>
        <w:t xml:space="preserve">На </w:t>
      </w:r>
      <w:r w:rsidR="00E01117">
        <w:rPr>
          <w:rFonts w:ascii="Times New Roman" w:hAnsi="Times New Roman" w:cs="Times New Roman"/>
          <w:sz w:val="28"/>
          <w:szCs w:val="28"/>
        </w:rPr>
        <w:t>календарный</w:t>
      </w:r>
      <w:r w:rsidRPr="005129EC">
        <w:rPr>
          <w:rFonts w:ascii="Times New Roman" w:hAnsi="Times New Roman" w:cs="Times New Roman"/>
          <w:sz w:val="28"/>
          <w:szCs w:val="28"/>
        </w:rPr>
        <w:t xml:space="preserve"> год устанавливается срок</w:t>
      </w:r>
      <w:r w:rsidR="009A45A5" w:rsidRPr="005129EC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5129EC">
        <w:rPr>
          <w:rFonts w:ascii="Times New Roman" w:hAnsi="Times New Roman" w:cs="Times New Roman"/>
          <w:sz w:val="28"/>
          <w:szCs w:val="28"/>
        </w:rPr>
        <w:t xml:space="preserve"> -</w:t>
      </w:r>
      <w:r w:rsidR="0053727C">
        <w:rPr>
          <w:rFonts w:ascii="Times New Roman" w:hAnsi="Times New Roman" w:cs="Times New Roman"/>
          <w:sz w:val="28"/>
          <w:szCs w:val="28"/>
        </w:rPr>
        <w:t xml:space="preserve"> </w:t>
      </w:r>
      <w:r w:rsidR="009A45A5" w:rsidRPr="005129EC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C01D8A">
        <w:rPr>
          <w:rFonts w:ascii="Times New Roman" w:hAnsi="Times New Roman" w:cs="Times New Roman"/>
          <w:b/>
          <w:sz w:val="28"/>
          <w:szCs w:val="28"/>
        </w:rPr>
        <w:t>сентя</w:t>
      </w:r>
      <w:r w:rsidR="009A45A5" w:rsidRPr="005129EC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C01D8A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B018CF" w:rsidRPr="00C01D8A">
        <w:rPr>
          <w:rFonts w:ascii="Times New Roman" w:hAnsi="Times New Roman" w:cs="Times New Roman"/>
          <w:b/>
          <w:sz w:val="28"/>
          <w:szCs w:val="28"/>
        </w:rPr>
        <w:t>го</w:t>
      </w:r>
      <w:r w:rsidRPr="00C01D8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018CF" w:rsidRPr="00C01D8A">
        <w:rPr>
          <w:rFonts w:ascii="Times New Roman" w:hAnsi="Times New Roman" w:cs="Times New Roman"/>
          <w:b/>
          <w:sz w:val="28"/>
          <w:szCs w:val="28"/>
        </w:rPr>
        <w:t>ода</w:t>
      </w:r>
      <w:r w:rsidR="00AB0F82" w:rsidRPr="00C01D8A">
        <w:rPr>
          <w:rFonts w:ascii="Times New Roman" w:hAnsi="Times New Roman" w:cs="Times New Roman"/>
          <w:b/>
          <w:sz w:val="28"/>
          <w:szCs w:val="28"/>
        </w:rPr>
        <w:t>.</w:t>
      </w:r>
    </w:p>
    <w:p w:rsidR="00590D19" w:rsidRDefault="007C6D2B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EC">
        <w:rPr>
          <w:rFonts w:ascii="Times New Roman" w:hAnsi="Times New Roman" w:cs="Times New Roman"/>
          <w:sz w:val="28"/>
          <w:szCs w:val="28"/>
        </w:rPr>
        <w:t xml:space="preserve">Адреса направления </w:t>
      </w:r>
      <w:r w:rsidR="00AB0F82" w:rsidRPr="005129EC">
        <w:rPr>
          <w:rFonts w:ascii="Times New Roman" w:hAnsi="Times New Roman" w:cs="Times New Roman"/>
          <w:sz w:val="28"/>
          <w:szCs w:val="28"/>
        </w:rPr>
        <w:t>заяв</w:t>
      </w:r>
      <w:r w:rsidRPr="005129EC">
        <w:rPr>
          <w:rFonts w:ascii="Times New Roman" w:hAnsi="Times New Roman" w:cs="Times New Roman"/>
          <w:sz w:val="28"/>
          <w:szCs w:val="28"/>
        </w:rPr>
        <w:t>о</w:t>
      </w:r>
      <w:r w:rsidR="00AB0F82" w:rsidRPr="005129EC">
        <w:rPr>
          <w:rFonts w:ascii="Times New Roman" w:hAnsi="Times New Roman" w:cs="Times New Roman"/>
          <w:sz w:val="28"/>
          <w:szCs w:val="28"/>
        </w:rPr>
        <w:t>к</w:t>
      </w:r>
      <w:r w:rsidR="00590D19">
        <w:rPr>
          <w:rFonts w:ascii="Times New Roman" w:hAnsi="Times New Roman" w:cs="Times New Roman"/>
          <w:sz w:val="28"/>
          <w:szCs w:val="28"/>
        </w:rPr>
        <w:t>.</w:t>
      </w:r>
    </w:p>
    <w:p w:rsidR="009A45A5" w:rsidRPr="005129EC" w:rsidRDefault="00590D19" w:rsidP="00590D19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90D19">
        <w:rPr>
          <w:rFonts w:ascii="Times New Roman" w:hAnsi="Times New Roman" w:cs="Times New Roman"/>
          <w:b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 xml:space="preserve"> Список руководителей Рабочих групп с контактами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835"/>
        <w:gridCol w:w="3260"/>
      </w:tblGrid>
      <w:tr w:rsidR="00E01117" w:rsidRPr="00E01117" w:rsidTr="003962F5">
        <w:tc>
          <w:tcPr>
            <w:tcW w:w="2410" w:type="dxa"/>
          </w:tcPr>
          <w:p w:rsidR="00E01117" w:rsidRPr="00E01117" w:rsidRDefault="00E01117" w:rsidP="00E0111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Рабочая группа Северного Форума</w:t>
            </w:r>
          </w:p>
        </w:tc>
        <w:tc>
          <w:tcPr>
            <w:tcW w:w="2127" w:type="dxa"/>
          </w:tcPr>
          <w:p w:rsidR="00E01117" w:rsidRPr="00E01117" w:rsidRDefault="00E01117" w:rsidP="00E0111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2835" w:type="dxa"/>
          </w:tcPr>
          <w:p w:rsidR="00E01117" w:rsidRPr="00E01117" w:rsidRDefault="00E01117" w:rsidP="00E0111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E01117" w:rsidRPr="00E01117" w:rsidRDefault="00E01117" w:rsidP="00E0111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</w:tr>
      <w:tr w:rsidR="00E01117" w:rsidRPr="009B3A7C" w:rsidTr="003962F5">
        <w:tc>
          <w:tcPr>
            <w:tcW w:w="2410" w:type="dxa"/>
          </w:tcPr>
          <w:p w:rsidR="00E01117" w:rsidRPr="00CE38F3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9B3A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  <w:r w:rsidRPr="009B3A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качества жизни населения в регионах Арктики</w:t>
            </w: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Валентина Ильинична</w:t>
            </w: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 стратегических исследований Республики Саха (Якутия)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Россия</w:t>
            </w:r>
          </w:p>
        </w:tc>
        <w:tc>
          <w:tcPr>
            <w:tcW w:w="3260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Республики Саха (Якутия) «Центр стратегических исследований Республики Саха (Якутия)»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677000, г. Якутск, пр. Ленина, 28, кабинет 206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165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(4112) 506</w:t>
            </w:r>
            <w:r w:rsidR="009D33EB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 Ф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</w:t>
            </w:r>
            <w:r w:rsid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65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(4112) 421</w:t>
            </w:r>
            <w:r w:rsidR="009D33EB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src@sakha.gov.ru</w:t>
            </w:r>
          </w:p>
        </w:tc>
      </w:tr>
      <w:tr w:rsidR="00E01117" w:rsidRPr="009B3A7C" w:rsidTr="003962F5">
        <w:trPr>
          <w:trHeight w:val="6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7" w:rsidRPr="00E01117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7" w:rsidRPr="009B3A7C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Габышева Феодосия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Первый заместитель министра образования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науки Республики Саха (Якутия), Россия</w:t>
            </w:r>
          </w:p>
        </w:tc>
        <w:tc>
          <w:tcPr>
            <w:tcW w:w="3260" w:type="dxa"/>
          </w:tcPr>
          <w:p w:rsid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677011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Республика Саха (Якутия), г. Якутск, пр. Ленина, д. 30</w:t>
            </w:r>
          </w:p>
          <w:p w:rsid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+7(4112) 506-904, 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+7(4112) 506-901</w:t>
            </w:r>
          </w:p>
          <w:p w:rsidR="009D33EB" w:rsidRP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(4112) 424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</w:t>
            </w:r>
          </w:p>
          <w:p w:rsidR="00E01117" w:rsidRPr="009D33EB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minobr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sakha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E01117" w:rsidRPr="009B3A7C" w:rsidTr="003962F5">
        <w:tc>
          <w:tcPr>
            <w:tcW w:w="2410" w:type="dxa"/>
          </w:tcPr>
          <w:p w:rsidR="00E01117" w:rsidRPr="00E01117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окружающей среды и сохранению биологического разнообразия</w:t>
            </w: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 Сахамин Миланович</w:t>
            </w: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 охраны природы Республики Саха (Якутия),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260" w:type="dxa"/>
          </w:tcPr>
          <w:p w:rsid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677000, Республика Саха (Якутия), г.Якутск, ул.Дзержинского 3/1</w:t>
            </w:r>
          </w:p>
          <w:p w:rsid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+7(4112) 341-290, +7(4112) 344-915</w:t>
            </w:r>
          </w:p>
          <w:p w:rsidR="009D33EB" w:rsidRDefault="009D33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Факс: 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+7(4112) 421-372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minopr@sakha.gov.ru</w:t>
            </w:r>
          </w:p>
        </w:tc>
      </w:tr>
      <w:tr w:rsidR="00E01117" w:rsidRPr="009D33EB" w:rsidTr="003962F5">
        <w:tc>
          <w:tcPr>
            <w:tcW w:w="2410" w:type="dxa"/>
          </w:tcPr>
          <w:p w:rsidR="00E01117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Pr="009B3A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9B3A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энергетики на Севере</w:t>
            </w: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Андреассен Нильс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01117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Nils Andreassen</w:t>
            </w: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директор Инст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итута Севера, штат Аляска, США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GB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Executive Director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Institute of the North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Alaska, USA</w:t>
            </w:r>
          </w:p>
        </w:tc>
        <w:tc>
          <w:tcPr>
            <w:tcW w:w="3260" w:type="dxa"/>
          </w:tcPr>
          <w:p w:rsidR="009D33EB" w:rsidRPr="009D33EB" w:rsidRDefault="009D33EB" w:rsidP="009D33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Institute of the North </w:t>
            </w:r>
          </w:p>
          <w:p w:rsidR="009D33EB" w:rsidRPr="009D33EB" w:rsidRDefault="009D33EB" w:rsidP="009D33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D33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(o) 907 786-6324 (m) 907 351-4982 </w:t>
            </w:r>
          </w:p>
          <w:p w:rsidR="009D33EB" w:rsidRPr="009D33EB" w:rsidRDefault="009D33EB" w:rsidP="009D33E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D33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715 L Street, Suite 300</w:t>
            </w:r>
          </w:p>
          <w:p w:rsidR="009D33EB" w:rsidRDefault="009D33EB" w:rsidP="009D33EB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D33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Anchorage, AK 99501</w:t>
            </w:r>
          </w:p>
          <w:p w:rsidR="00E01117" w:rsidRPr="009D33EB" w:rsidRDefault="008A2E85" w:rsidP="009D33E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hyperlink r:id="rId10" w:history="1">
              <w:r w:rsidR="00E01117" w:rsidRPr="009D33E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nandreassen@institutenorth.org</w:t>
              </w:r>
            </w:hyperlink>
          </w:p>
        </w:tc>
      </w:tr>
      <w:tr w:rsidR="00E01117" w:rsidRPr="009B3A7C" w:rsidTr="003962F5">
        <w:tc>
          <w:tcPr>
            <w:tcW w:w="2410" w:type="dxa"/>
          </w:tcPr>
          <w:p w:rsidR="00272B4B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жилья для Арктики</w:t>
            </w:r>
          </w:p>
          <w:p w:rsidR="00E01117" w:rsidRPr="00272B4B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Козупица Сергей Андреевич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3A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строительства и ЖКХ </w:t>
            </w:r>
            <w:r w:rsidR="00272B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3A7C">
              <w:rPr>
                <w:rFonts w:ascii="Times New Roman" w:hAnsi="Times New Roman" w:cs="Times New Roman"/>
                <w:sz w:val="24"/>
                <w:szCs w:val="24"/>
              </w:rPr>
              <w:t>расноярского края,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260" w:type="dxa"/>
          </w:tcPr>
          <w:p w:rsidR="002768EB" w:rsidRDefault="002768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660075, Красноярский край, г. Красноярск, ул.Заводская, 14</w:t>
            </w:r>
          </w:p>
          <w:p w:rsidR="00E01117" w:rsidRPr="009B3A7C" w:rsidRDefault="002768E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+7 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(391) 211-30-33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kozupitsa@msakrsk.ru</w:t>
            </w:r>
          </w:p>
        </w:tc>
      </w:tr>
      <w:tr w:rsidR="00E01117" w:rsidRPr="009D33EB" w:rsidTr="003962F5">
        <w:tc>
          <w:tcPr>
            <w:tcW w:w="2410" w:type="dxa"/>
          </w:tcPr>
          <w:p w:rsidR="00E01117" w:rsidRPr="00272B4B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адаптация</w:t>
            </w: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изменению климата</w:t>
            </w:r>
          </w:p>
        </w:tc>
        <w:tc>
          <w:tcPr>
            <w:tcW w:w="2127" w:type="dxa"/>
          </w:tcPr>
          <w:p w:rsidR="00E01117" w:rsidRPr="00CE38F3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Васильев Владимир Николаевич</w:t>
            </w:r>
          </w:p>
        </w:tc>
        <w:tc>
          <w:tcPr>
            <w:tcW w:w="2835" w:type="dxa"/>
          </w:tcPr>
          <w:p w:rsidR="00E01117" w:rsidRPr="00CE38F3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Департамента по внешним связям Р</w:t>
            </w:r>
            <w:r w:rsidR="002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аха </w:t>
            </w: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</w:t>
            </w:r>
            <w:r w:rsidR="002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кутия</w:t>
            </w: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Россия </w:t>
            </w:r>
          </w:p>
        </w:tc>
        <w:tc>
          <w:tcPr>
            <w:tcW w:w="3260" w:type="dxa"/>
          </w:tcPr>
          <w:p w:rsidR="009D33EB" w:rsidRPr="009D33EB" w:rsidRDefault="009D33EB" w:rsidP="009D33E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677011</w:t>
            </w:r>
            <w:r w:rsidRPr="009D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Республика Саха (Якутия), г. Якутск, пр. Ленина, д. 30</w:t>
            </w:r>
          </w:p>
          <w:p w:rsidR="009D33EB" w:rsidRDefault="009D33EB" w:rsidP="003962F5">
            <w:pPr>
              <w:pStyle w:val="a6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Телефон: </w:t>
            </w:r>
            <w:r w:rsidRPr="009D33EB">
              <w:rPr>
                <w:color w:val="000000" w:themeColor="text1"/>
              </w:rPr>
              <w:t>+7 (4112) 506-732</w:t>
            </w:r>
          </w:p>
          <w:p w:rsidR="009D33EB" w:rsidRPr="009D33EB" w:rsidRDefault="009D33EB" w:rsidP="003962F5">
            <w:pPr>
              <w:pStyle w:val="a6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Факс: </w:t>
            </w:r>
            <w:r w:rsidRPr="009D33EB">
              <w:rPr>
                <w:color w:val="000000" w:themeColor="text1"/>
              </w:rPr>
              <w:t>+7 (4112) 42-09-11</w:t>
            </w:r>
          </w:p>
          <w:p w:rsidR="00E01117" w:rsidRPr="00A634D0" w:rsidRDefault="00E01117" w:rsidP="003962F5">
            <w:pPr>
              <w:pStyle w:val="a6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asf</w:t>
            </w:r>
            <w:r w:rsidRPr="00A634D0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yakutia</w:t>
            </w:r>
            <w:r w:rsidRPr="00A634D0"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mail</w:t>
            </w:r>
            <w:r w:rsidRPr="00A634D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  <w:p w:rsidR="00E01117" w:rsidRPr="00CD0615" w:rsidRDefault="0076483F" w:rsidP="003962F5">
            <w:pPr>
              <w:pStyle w:val="a6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</w:t>
            </w:r>
            <w:r w:rsidR="00E01117">
              <w:rPr>
                <w:color w:val="000000" w:themeColor="text1"/>
                <w:lang w:val="en-US"/>
              </w:rPr>
              <w:t>vs</w:t>
            </w:r>
            <w:r w:rsidR="00E01117" w:rsidRPr="009D33EB">
              <w:rPr>
                <w:color w:val="000000" w:themeColor="text1"/>
                <w:lang w:val="en-US"/>
              </w:rPr>
              <w:t>@</w:t>
            </w:r>
            <w:r w:rsidR="00E01117">
              <w:rPr>
                <w:color w:val="000000" w:themeColor="text1"/>
                <w:lang w:val="en-US"/>
              </w:rPr>
              <w:t>sakha</w:t>
            </w:r>
            <w:r w:rsidR="00E01117" w:rsidRPr="009D33EB">
              <w:rPr>
                <w:color w:val="000000" w:themeColor="text1"/>
                <w:lang w:val="en-US"/>
              </w:rPr>
              <w:t>.</w:t>
            </w:r>
            <w:r w:rsidR="00E01117">
              <w:rPr>
                <w:color w:val="000000" w:themeColor="text1"/>
                <w:lang w:val="en-US"/>
              </w:rPr>
              <w:t>gov</w:t>
            </w:r>
            <w:r w:rsidR="00E01117" w:rsidRPr="009D33EB">
              <w:rPr>
                <w:color w:val="000000" w:themeColor="text1"/>
                <w:lang w:val="en-US"/>
              </w:rPr>
              <w:t>.</w:t>
            </w:r>
            <w:r w:rsidR="00E01117">
              <w:rPr>
                <w:color w:val="000000" w:themeColor="text1"/>
                <w:lang w:val="en-US"/>
              </w:rPr>
              <w:t>ru</w:t>
            </w:r>
          </w:p>
        </w:tc>
      </w:tr>
      <w:tr w:rsidR="00E01117" w:rsidRPr="009B3A7C" w:rsidTr="003962F5">
        <w:tc>
          <w:tcPr>
            <w:tcW w:w="2410" w:type="dxa"/>
          </w:tcPr>
          <w:p w:rsidR="00E01117" w:rsidRPr="00CE38F3" w:rsidRDefault="00272B4B" w:rsidP="003962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транспорта на Севере</w:t>
            </w: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Швора Александр Владимирович 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Департамента транспорта и дорожного хозяйства Приморского края,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260" w:type="dxa"/>
          </w:tcPr>
          <w:p w:rsidR="009E52CE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690033, г. Владивосток, ул. Бородинская, 12</w:t>
            </w:r>
          </w:p>
          <w:p w:rsidR="00E01117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(423) 233-28-41</w:t>
            </w:r>
          </w:p>
          <w:p w:rsidR="009E52CE" w:rsidRPr="009B3A7C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Факс: +7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(423) 233-28-56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road@primorsky.ru</w:t>
            </w:r>
          </w:p>
        </w:tc>
      </w:tr>
      <w:tr w:rsidR="00E01117" w:rsidRPr="009B3A7C" w:rsidTr="003962F5">
        <w:tc>
          <w:tcPr>
            <w:tcW w:w="2410" w:type="dxa"/>
          </w:tcPr>
          <w:p w:rsidR="00E01117" w:rsidRPr="00272B4B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доровь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 Севере и социальные вопросы</w:t>
            </w:r>
          </w:p>
        </w:tc>
        <w:tc>
          <w:tcPr>
            <w:tcW w:w="2127" w:type="dxa"/>
          </w:tcPr>
          <w:p w:rsidR="00E01117" w:rsidRPr="00CE38F3" w:rsidRDefault="00E01117" w:rsidP="003962F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E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Царегородцев Александр Леонидович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науке АУ "Югорский научно-исследовательский институт информационных технологий",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Ханты-Мансийский автономный округ, Россия</w:t>
            </w:r>
          </w:p>
        </w:tc>
        <w:tc>
          <w:tcPr>
            <w:tcW w:w="3260" w:type="dxa"/>
          </w:tcPr>
          <w:p w:rsidR="009E52CE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628011, г. Ханты-Мансийск, ул. Мира, 151</w:t>
            </w:r>
          </w:p>
          <w:p w:rsidR="00E01117" w:rsidRPr="009B3A7C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ефон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(3467) 359-002</w:t>
            </w:r>
          </w:p>
          <w:p w:rsidR="00E01117" w:rsidRPr="009B3A7C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акс: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(3467) 359-019</w:t>
            </w:r>
          </w:p>
          <w:p w:rsidR="00E01117" w:rsidRPr="009E52CE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TsaregorodtsevAL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uriit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ru</w:t>
            </w:r>
          </w:p>
        </w:tc>
      </w:tr>
      <w:tr w:rsidR="00E01117" w:rsidRPr="009E52CE" w:rsidTr="003962F5">
        <w:tc>
          <w:tcPr>
            <w:tcW w:w="2410" w:type="dxa"/>
          </w:tcPr>
          <w:p w:rsidR="00E01117" w:rsidRPr="00310D34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сотрудничество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Севере</w:t>
            </w:r>
          </w:p>
        </w:tc>
        <w:tc>
          <w:tcPr>
            <w:tcW w:w="2127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 Раутайоки</w:t>
            </w:r>
          </w:p>
          <w:p w:rsidR="00E01117" w:rsidRPr="00310D34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117" w:rsidRPr="00310D34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117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117" w:rsidRPr="00310D34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B4B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B4B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117" w:rsidRPr="00310D34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TimoRautajoki</w:t>
            </w: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 и Генеральный директор Торгово-промышленной Палаты провинции Лап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ландия, Финляндия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President and CEO, Lapland Chamber of Commerce, 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Republic of 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Finland</w:t>
            </w:r>
          </w:p>
        </w:tc>
        <w:tc>
          <w:tcPr>
            <w:tcW w:w="3260" w:type="dxa"/>
          </w:tcPr>
          <w:p w:rsidR="009E52CE" w:rsidRPr="00A634D0" w:rsidRDefault="009E52CE" w:rsidP="009E52C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Maakuntakatu</w:t>
            </w:r>
            <w:r w:rsidRPr="00A6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29-31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</w:t>
            </w:r>
            <w:r w:rsidRPr="00A6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96200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Rovaniemi</w:t>
            </w:r>
            <w:r w:rsidRPr="00A6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Finland</w:t>
            </w:r>
          </w:p>
          <w:p w:rsidR="00E01117" w:rsidRPr="009E52CE" w:rsidRDefault="009E52CE" w:rsidP="009E52C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Tel.: +358405511289 </w:t>
            </w:r>
          </w:p>
          <w:p w:rsidR="00E01117" w:rsidRPr="009E52CE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timo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rautajoki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@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chamber</w:t>
            </w: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</w:t>
            </w:r>
          </w:p>
        </w:tc>
      </w:tr>
      <w:tr w:rsidR="00E01117" w:rsidRPr="009B3A7C" w:rsidTr="003962F5">
        <w:tc>
          <w:tcPr>
            <w:tcW w:w="2410" w:type="dxa"/>
          </w:tcPr>
          <w:p w:rsidR="00E01117" w:rsidRPr="009E52CE" w:rsidRDefault="00272B4B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:rsidR="00E01117" w:rsidRPr="009E52CE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Галина Васильевна</w:t>
            </w:r>
          </w:p>
          <w:p w:rsidR="00E01117" w:rsidRPr="009E52CE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Общественной палаты Приморского края,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260" w:type="dxa"/>
          </w:tcPr>
          <w:p w:rsidR="009E52CE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690091, Россия, г. Владивосток, ул. Суханова, д. 8</w:t>
            </w:r>
          </w:p>
          <w:p w:rsidR="00E01117" w:rsidRPr="009B3A7C" w:rsidRDefault="009E52CE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E01117"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(914) 672-22-13</w:t>
            </w:r>
          </w:p>
          <w:p w:rsidR="00E01117" w:rsidRPr="009B3A7C" w:rsidRDefault="00E01117" w:rsidP="003962F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alexglas@mail.ru</w:t>
            </w:r>
          </w:p>
        </w:tc>
      </w:tr>
    </w:tbl>
    <w:p w:rsidR="005129EC" w:rsidRDefault="005129EC" w:rsidP="005129E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65EB" w:rsidRPr="0052241D" w:rsidRDefault="007C6D2B" w:rsidP="00310D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562DD">
        <w:rPr>
          <w:rFonts w:ascii="Times New Roman" w:hAnsi="Times New Roman" w:cs="Times New Roman"/>
          <w:sz w:val="28"/>
          <w:szCs w:val="28"/>
        </w:rPr>
        <w:t xml:space="preserve"> другим возник</w:t>
      </w:r>
      <w:r w:rsidR="003B771B">
        <w:rPr>
          <w:rFonts w:ascii="Times New Roman" w:hAnsi="Times New Roman" w:cs="Times New Roman"/>
          <w:sz w:val="28"/>
          <w:szCs w:val="28"/>
        </w:rPr>
        <w:t>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562DD">
        <w:rPr>
          <w:rFonts w:ascii="Times New Roman" w:hAnsi="Times New Roman" w:cs="Times New Roman"/>
          <w:sz w:val="28"/>
          <w:szCs w:val="28"/>
        </w:rPr>
        <w:t>вопросам обращаться</w:t>
      </w:r>
      <w:r w:rsidR="005129EC">
        <w:rPr>
          <w:rFonts w:ascii="Times New Roman" w:hAnsi="Times New Roman" w:cs="Times New Roman"/>
          <w:sz w:val="28"/>
          <w:szCs w:val="28"/>
        </w:rPr>
        <w:t xml:space="preserve"> в Секретариат Северного Форума</w:t>
      </w:r>
      <w:r w:rsidR="00F562DD">
        <w:rPr>
          <w:rFonts w:ascii="Times New Roman" w:hAnsi="Times New Roman" w:cs="Times New Roman"/>
          <w:sz w:val="28"/>
          <w:szCs w:val="28"/>
        </w:rPr>
        <w:t xml:space="preserve"> по</w:t>
      </w:r>
      <w:r w:rsidR="003B771B">
        <w:rPr>
          <w:rFonts w:ascii="Times New Roman" w:hAnsi="Times New Roman" w:cs="Times New Roman"/>
          <w:sz w:val="28"/>
          <w:szCs w:val="28"/>
        </w:rPr>
        <w:t xml:space="preserve"> телефонам: +7(4112)50-84-50, +7(4112)</w:t>
      </w:r>
      <w:r w:rsidR="003B771B" w:rsidRPr="003B771B">
        <w:rPr>
          <w:rFonts w:ascii="Times New Roman" w:hAnsi="Times New Roman" w:cs="Times New Roman"/>
          <w:sz w:val="28"/>
          <w:szCs w:val="28"/>
        </w:rPr>
        <w:t xml:space="preserve">50-84-51 </w:t>
      </w:r>
      <w:r w:rsidR="003B771B">
        <w:rPr>
          <w:rFonts w:ascii="Times New Roman" w:hAnsi="Times New Roman" w:cs="Times New Roman"/>
          <w:sz w:val="28"/>
          <w:szCs w:val="28"/>
        </w:rPr>
        <w:t xml:space="preserve">или электронной почте: </w:t>
      </w:r>
      <w:hyperlink r:id="rId11" w:history="1"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nf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secretariat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B771B" w:rsidRPr="001A44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2241D" w:rsidRPr="007E206C" w:rsidRDefault="0052241D" w:rsidP="00310D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19" w:rsidRDefault="00590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41D" w:rsidRPr="0053727C" w:rsidRDefault="00ED0986" w:rsidP="007B3CF8">
      <w:pPr>
        <w:pStyle w:val="Iauiue"/>
        <w:jc w:val="right"/>
        <w:rPr>
          <w:rFonts w:ascii="Times New Roman" w:eastAsiaTheme="minorHAnsi" w:hAnsi="Times New Roman"/>
          <w:i/>
          <w:sz w:val="28"/>
          <w:szCs w:val="28"/>
          <w:lang w:val="ru-RU" w:eastAsia="en-US"/>
        </w:rPr>
      </w:pPr>
      <w:r w:rsidRPr="0053727C">
        <w:rPr>
          <w:rFonts w:ascii="Times New Roman" w:eastAsiaTheme="minorHAnsi" w:hAnsi="Times New Roman"/>
          <w:i/>
          <w:sz w:val="28"/>
          <w:szCs w:val="28"/>
          <w:lang w:val="ru-RU" w:eastAsia="en-US"/>
        </w:rPr>
        <w:lastRenderedPageBreak/>
        <w:t>Приложение №1</w:t>
      </w:r>
    </w:p>
    <w:p w:rsidR="006E7770" w:rsidRDefault="006E7770" w:rsidP="0052241D">
      <w:pPr>
        <w:pStyle w:val="caaieiaie1"/>
        <w:rPr>
          <w:rFonts w:ascii="Times New Roman" w:hAnsi="Times New Roman"/>
          <w:lang w:val="ru-RU"/>
        </w:rPr>
      </w:pPr>
      <w:r>
        <w:rPr>
          <w:rFonts w:ascii="Arial" w:hAnsi="Arial"/>
          <w:noProof/>
          <w:lang w:val="ru-RU"/>
        </w:rPr>
        <w:drawing>
          <wp:inline distT="0" distB="0" distL="0" distR="0">
            <wp:extent cx="1325880" cy="1318260"/>
            <wp:effectExtent l="0" t="0" r="7620" b="0"/>
            <wp:docPr id="2" name="Рисунок 2" descr="NF_Logo_transp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_Logo_transp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95" w:rsidRDefault="00BC3995" w:rsidP="0052241D">
      <w:pPr>
        <w:pStyle w:val="caaieiaie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КОНКУРС ПРОЕКТОВ СЕВЕРНОГО ФОРУМА</w:t>
      </w:r>
    </w:p>
    <w:p w:rsidR="006E7770" w:rsidRDefault="006E7770" w:rsidP="0052241D">
      <w:pPr>
        <w:pStyle w:val="caaieiaie1"/>
        <w:rPr>
          <w:rFonts w:ascii="Times New Roman" w:hAnsi="Times New Roman"/>
          <w:lang w:val="ru-RU"/>
        </w:rPr>
      </w:pPr>
    </w:p>
    <w:p w:rsidR="0052241D" w:rsidRPr="00BC6FB5" w:rsidRDefault="0052241D" w:rsidP="0052241D">
      <w:pPr>
        <w:pStyle w:val="caaieiaie1"/>
        <w:rPr>
          <w:rFonts w:ascii="Times New Roman" w:hAnsi="Times New Roman"/>
          <w:lang w:val="ru-RU"/>
        </w:rPr>
      </w:pPr>
      <w:r w:rsidRPr="00BC6FB5">
        <w:rPr>
          <w:rFonts w:ascii="Times New Roman" w:hAnsi="Times New Roman"/>
          <w:lang w:val="ru-RU"/>
        </w:rPr>
        <w:t>ЗАЯВК</w:t>
      </w:r>
      <w:r w:rsidR="00BC3995">
        <w:rPr>
          <w:rFonts w:ascii="Times New Roman" w:hAnsi="Times New Roman"/>
          <w:lang w:val="ru-RU"/>
        </w:rPr>
        <w:t>А</w:t>
      </w:r>
    </w:p>
    <w:p w:rsidR="007B3CF8" w:rsidRDefault="007B3CF8" w:rsidP="0052241D">
      <w:pPr>
        <w:pStyle w:val="Iauiue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4"/>
        <w:gridCol w:w="4252"/>
        <w:gridCol w:w="4678"/>
      </w:tblGrid>
      <w:tr w:rsidR="007B3CF8" w:rsidTr="00015FC1">
        <w:tc>
          <w:tcPr>
            <w:tcW w:w="534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</w:tcPr>
          <w:p w:rsidR="007B3CF8" w:rsidRDefault="00ED0986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</w:t>
            </w:r>
          </w:p>
        </w:tc>
        <w:tc>
          <w:tcPr>
            <w:tcW w:w="4678" w:type="dxa"/>
          </w:tcPr>
          <w:p w:rsidR="007B3CF8" w:rsidRDefault="00ED0986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7B3CF8" w:rsidTr="00015FC1">
        <w:trPr>
          <w:trHeight w:val="340"/>
        </w:trPr>
        <w:tc>
          <w:tcPr>
            <w:tcW w:w="534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проекта</w:t>
            </w:r>
            <w:r w:rsidRPr="00CE38F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678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3CF8" w:rsidTr="00015FC1">
        <w:trPr>
          <w:trHeight w:val="401"/>
        </w:trPr>
        <w:tc>
          <w:tcPr>
            <w:tcW w:w="534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7B3CF8" w:rsidRDefault="0069377C" w:rsidP="0069377C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Инициатор </w:t>
            </w:r>
          </w:p>
        </w:tc>
        <w:tc>
          <w:tcPr>
            <w:tcW w:w="4678" w:type="dxa"/>
          </w:tcPr>
          <w:p w:rsidR="007B3CF8" w:rsidRPr="0069377C" w:rsidRDefault="0069377C" w:rsidP="0052241D">
            <w:pPr>
              <w:pStyle w:val="Iauiue"/>
              <w:rPr>
                <w:rFonts w:ascii="Times New Roman" w:hAnsi="Times New Roman"/>
                <w:sz w:val="24"/>
                <w:szCs w:val="24"/>
              </w:rPr>
            </w:pPr>
            <w:r w:rsidRPr="0069377C">
              <w:rPr>
                <w:rFonts w:ascii="Times New Roman" w:hAnsi="Times New Roman"/>
                <w:sz w:val="24"/>
                <w:szCs w:val="24"/>
              </w:rPr>
              <w:t>&lt;</w:t>
            </w:r>
            <w:r w:rsidRPr="0069377C">
              <w:rPr>
                <w:rFonts w:ascii="Times New Roman" w:hAnsi="Times New Roman"/>
                <w:sz w:val="24"/>
                <w:szCs w:val="24"/>
                <w:lang w:val="ru-RU"/>
              </w:rPr>
              <w:t>Название организации – заявителя</w:t>
            </w:r>
            <w:r w:rsidRPr="006937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BC3995" w:rsidTr="00015FC1">
        <w:trPr>
          <w:trHeight w:val="563"/>
        </w:trPr>
        <w:tc>
          <w:tcPr>
            <w:tcW w:w="534" w:type="dxa"/>
          </w:tcPr>
          <w:p w:rsidR="00BC3995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BC3995" w:rsidRPr="00BC3995" w:rsidRDefault="00BC3995" w:rsidP="0052241D">
            <w:pPr>
              <w:pStyle w:val="Iauiu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Ф.И.О., должность руководителя организации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4678" w:type="dxa"/>
          </w:tcPr>
          <w:p w:rsidR="00BC3995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3CF8" w:rsidTr="00015FC1">
        <w:trPr>
          <w:trHeight w:val="563"/>
        </w:trPr>
        <w:tc>
          <w:tcPr>
            <w:tcW w:w="534" w:type="dxa"/>
          </w:tcPr>
          <w:p w:rsidR="007B3CF8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</w:t>
            </w:r>
            <w:r w:rsidR="006937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должность</w:t>
            </w: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руководителя проекта</w:t>
            </w:r>
            <w:r w:rsidRPr="00CE3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(полностью):</w:t>
            </w:r>
          </w:p>
        </w:tc>
        <w:tc>
          <w:tcPr>
            <w:tcW w:w="4678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377C" w:rsidTr="00015FC1">
        <w:trPr>
          <w:trHeight w:val="563"/>
        </w:trPr>
        <w:tc>
          <w:tcPr>
            <w:tcW w:w="534" w:type="dxa"/>
          </w:tcPr>
          <w:p w:rsidR="0069377C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69377C" w:rsidRPr="00CE38F3" w:rsidRDefault="0069377C" w:rsidP="0069377C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Ф.И.О., должность исполнителя</w:t>
            </w:r>
            <w:r w:rsidR="00ED09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(ей)</w:t>
            </w: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проекта</w:t>
            </w:r>
            <w:r w:rsidRPr="00CE3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(полностью):</w:t>
            </w:r>
          </w:p>
        </w:tc>
        <w:tc>
          <w:tcPr>
            <w:tcW w:w="4678" w:type="dxa"/>
          </w:tcPr>
          <w:p w:rsidR="0069377C" w:rsidRDefault="0069377C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3CF8" w:rsidTr="00015FC1">
        <w:trPr>
          <w:trHeight w:val="709"/>
        </w:trPr>
        <w:tc>
          <w:tcPr>
            <w:tcW w:w="534" w:type="dxa"/>
          </w:tcPr>
          <w:p w:rsidR="007B3CF8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7B3CF8" w:rsidRPr="007B3CF8" w:rsidRDefault="007B3CF8" w:rsidP="0069377C">
            <w:pPr>
              <w:pStyle w:val="Iauiu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Запрашиваемая сумма:</w:t>
            </w:r>
          </w:p>
        </w:tc>
        <w:tc>
          <w:tcPr>
            <w:tcW w:w="4678" w:type="dxa"/>
          </w:tcPr>
          <w:p w:rsidR="007B3CF8" w:rsidRPr="0069377C" w:rsidRDefault="0069377C" w:rsidP="0069377C">
            <w:pPr>
              <w:pStyle w:val="Iauiue"/>
              <w:rPr>
                <w:rFonts w:ascii="Times New Roman" w:hAnsi="Times New Roman"/>
                <w:b/>
                <w:sz w:val="24"/>
                <w:szCs w:val="24"/>
              </w:rPr>
            </w:pPr>
            <w:r w:rsidRPr="0069377C">
              <w:rPr>
                <w:rFonts w:ascii="Times New Roman" w:hAnsi="Times New Roman"/>
                <w:sz w:val="24"/>
                <w:szCs w:val="24"/>
              </w:rPr>
              <w:t>&lt;</w:t>
            </w:r>
            <w:r w:rsidRPr="007B3C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10 000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долларов</w:t>
            </w:r>
            <w:r w:rsidR="00537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США</w:t>
            </w:r>
            <w:r w:rsidRPr="006937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7B3CF8" w:rsidTr="00015FC1">
        <w:trPr>
          <w:trHeight w:val="411"/>
        </w:trPr>
        <w:tc>
          <w:tcPr>
            <w:tcW w:w="534" w:type="dxa"/>
          </w:tcPr>
          <w:p w:rsidR="007B3CF8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Регионы проведения проекта:</w:t>
            </w:r>
          </w:p>
        </w:tc>
        <w:tc>
          <w:tcPr>
            <w:tcW w:w="4678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3CF8" w:rsidTr="00015FC1">
        <w:trPr>
          <w:trHeight w:val="559"/>
        </w:trPr>
        <w:tc>
          <w:tcPr>
            <w:tcW w:w="534" w:type="dxa"/>
          </w:tcPr>
          <w:p w:rsidR="007B3CF8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7B3CF8" w:rsidRDefault="0069377C" w:rsidP="0069377C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выполнения проекта:</w:t>
            </w:r>
          </w:p>
        </w:tc>
        <w:tc>
          <w:tcPr>
            <w:tcW w:w="4678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3CF8" w:rsidTr="00015FC1">
        <w:tc>
          <w:tcPr>
            <w:tcW w:w="534" w:type="dxa"/>
          </w:tcPr>
          <w:p w:rsidR="007B3CF8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7B3CF8" w:rsidRPr="00CE38F3" w:rsidRDefault="007B3CF8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и контактная информация:</w:t>
            </w:r>
          </w:p>
          <w:p w:rsidR="007B3CF8" w:rsidRDefault="007B3CF8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с индексом</w:t>
            </w:r>
          </w:p>
          <w:p w:rsidR="007B3CF8" w:rsidRDefault="007B3CF8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елефон(ы) (рабочий и домашний):</w:t>
            </w:r>
          </w:p>
          <w:p w:rsidR="007B3CF8" w:rsidRDefault="007B3CF8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B3CF8" w:rsidRDefault="007B3CF8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>факс:</w:t>
            </w:r>
          </w:p>
          <w:p w:rsidR="007B3CF8" w:rsidRPr="007B3CF8" w:rsidRDefault="007B3CF8" w:rsidP="007B3CF8">
            <w:pPr>
              <w:pStyle w:val="a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>е-mail:</w:t>
            </w:r>
          </w:p>
        </w:tc>
        <w:tc>
          <w:tcPr>
            <w:tcW w:w="4678" w:type="dxa"/>
          </w:tcPr>
          <w:p w:rsidR="007B3CF8" w:rsidRDefault="007B3CF8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</w:tcPr>
          <w:p w:rsidR="00015FC1" w:rsidRPr="00015FC1" w:rsidRDefault="00015FC1" w:rsidP="00015FC1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 организации-заявителя</w:t>
            </w:r>
          </w:p>
        </w:tc>
        <w:tc>
          <w:tcPr>
            <w:tcW w:w="4678" w:type="dxa"/>
          </w:tcPr>
          <w:p w:rsidR="00015FC1" w:rsidRPr="0069377C" w:rsidRDefault="0069377C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</w:rPr>
            </w:pPr>
            <w:r w:rsidRPr="0069377C">
              <w:rPr>
                <w:rFonts w:ascii="Times New Roman" w:hAnsi="Times New Roman"/>
                <w:sz w:val="24"/>
                <w:szCs w:val="24"/>
                <w:lang w:val="ru-RU"/>
              </w:rPr>
              <w:t>&lt;</w:t>
            </w:r>
            <w:r w:rsidR="00015FC1" w:rsidRPr="00CE38F3">
              <w:rPr>
                <w:rFonts w:ascii="Times New Roman" w:hAnsi="Times New Roman"/>
                <w:sz w:val="24"/>
                <w:szCs w:val="24"/>
                <w:lang w:val="ru-RU"/>
              </w:rPr>
              <w:t>Тип организации (не</w:t>
            </w:r>
            <w:r w:rsidR="00015FC1">
              <w:rPr>
                <w:rFonts w:ascii="Times New Roman" w:hAnsi="Times New Roman"/>
                <w:sz w:val="24"/>
                <w:szCs w:val="24"/>
                <w:lang w:val="ru-RU"/>
              </w:rPr>
              <w:t>формальная группа, общественная</w:t>
            </w:r>
            <w:r w:rsidR="00015FC1" w:rsidRPr="00CE3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организация, другие). Год образования организации. Когда и в каком статусе зарегистрирована. Постоянный штат/добровольцы, кто руководит.  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Опыт работы, грантовый опыт, имеющиеся достижения, в том числе по заявленной тематике. </w:t>
            </w:r>
            <w:r w:rsidR="00015FC1" w:rsidRPr="00CE38F3">
              <w:rPr>
                <w:rFonts w:ascii="Times New Roman" w:hAnsi="Times New Roman"/>
                <w:sz w:val="24"/>
                <w:szCs w:val="24"/>
                <w:lang w:val="ru-RU"/>
              </w:rPr>
              <w:t>Признанные успехи, уникальные навыки и квалификация, контакты и партнеры.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252" w:type="dxa"/>
          </w:tcPr>
          <w:p w:rsidR="00015FC1" w:rsidRPr="00CE38F3" w:rsidRDefault="00015FC1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4678" w:type="dxa"/>
          </w:tcPr>
          <w:p w:rsidR="00015FC1" w:rsidRPr="0069377C" w:rsidRDefault="0069377C" w:rsidP="0069377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П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очему возникла необходимость в выполнении проекта, как проект 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lastRenderedPageBreak/>
              <w:t>соотносится с целями организации.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 xml:space="preserve"> Глубокий, профессиональный взгляд на проблему поможет Вам найти комплексный и адекватный подход к ее решению. Нужно детально (желательно с количественными данными) и убедительно представить анализ основных причин, вызвавших появление проблемы, доказать ее важность и актуальность. Включите соответствующие статистические данные, </w:t>
            </w:r>
            <w:r w:rsidR="00015FC1">
              <w:rPr>
                <w:rFonts w:ascii="Times New Roman" w:hAnsi="Times New Roman" w:cs="Times New Roman"/>
                <w:sz w:val="24"/>
                <w:szCs w:val="24"/>
              </w:rPr>
              <w:t>процитируйте выступления и т.д.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 xml:space="preserve"> Не нужноначинать с</w:t>
            </w:r>
            <w:r w:rsidR="00015FC1"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мировых 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 xml:space="preserve">проблем, </w:t>
            </w:r>
            <w:r w:rsidR="00015FC1" w:rsidRPr="00CE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избегайте наукообразия и «общих мест»! 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>Не путайте проблему с путями ее решения!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252" w:type="dxa"/>
          </w:tcPr>
          <w:p w:rsidR="00015FC1" w:rsidRPr="00CE38F3" w:rsidRDefault="00015FC1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3A19F1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4678" w:type="dxa"/>
          </w:tcPr>
          <w:p w:rsidR="00015FC1" w:rsidRPr="0069377C" w:rsidRDefault="0069377C" w:rsidP="0069377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&lt;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Цель - это наиболее общее утверждение о том, во имя чего предпринимается проект,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 xml:space="preserve"> «наивысшая точка», которую вы стремитесь достичь, или внести значительный вклад в ее достижение. </w:t>
            </w:r>
            <w:r w:rsidR="00015FC1" w:rsidRPr="00CE38F3">
              <w:rPr>
                <w:rFonts w:ascii="Times New Roman" w:hAnsi="Times New Roman" w:cs="Times New Roman"/>
                <w:i/>
                <w:sz w:val="24"/>
                <w:szCs w:val="24"/>
              </w:rPr>
              <w:t>Не забывайте уточнять масштабы и географию!</w:t>
            </w:r>
            <w:r w:rsidRPr="0069377C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252" w:type="dxa"/>
          </w:tcPr>
          <w:p w:rsidR="00015FC1" w:rsidRPr="00CE38F3" w:rsidRDefault="00015FC1" w:rsidP="007B3C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4678" w:type="dxa"/>
          </w:tcPr>
          <w:p w:rsidR="00015FC1" w:rsidRPr="0069377C" w:rsidRDefault="0069377C" w:rsidP="0069377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&lt;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Задачи (что именно Вы будете делать) –конкретные и поддающиеся оценке результаты, (логически вытекающие из анализа проблемы, </w:t>
            </w:r>
            <w:r w:rsidR="00015FC1" w:rsidRPr="00CE38F3">
              <w:rPr>
                <w:rFonts w:ascii="Times New Roman" w:hAnsi="Times New Roman" w:cs="Times New Roman"/>
                <w:sz w:val="24"/>
                <w:szCs w:val="24"/>
              </w:rPr>
              <w:t>направленные на достижение поставленной цели)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 которые Вы планируете получить в ходе выполнения проекта, с указанием участников ваших мероприятий и “благополучателей” проекта</w:t>
            </w:r>
            <w:r w:rsidR="0001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77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252" w:type="dxa"/>
          </w:tcPr>
          <w:p w:rsidR="00015FC1" w:rsidRPr="00CE38F3" w:rsidRDefault="00015FC1" w:rsidP="007B3CF8">
            <w:pPr>
              <w:pStyle w:val="a8"/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Рабочий план</w:t>
            </w:r>
            <w:r w:rsidR="003A19F1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с описанием методов</w:t>
            </w:r>
          </w:p>
        </w:tc>
        <w:tc>
          <w:tcPr>
            <w:tcW w:w="4678" w:type="dxa"/>
          </w:tcPr>
          <w:p w:rsidR="00015FC1" w:rsidRPr="0069377C" w:rsidRDefault="0069377C" w:rsidP="0069377C">
            <w:pPr>
              <w:pStyle w:val="a8"/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</w:pP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&lt;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(как именно Вы будете делать), </w:t>
            </w:r>
            <w:r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как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 планируете решить поставленные задачи, с </w:t>
            </w:r>
            <w:r w:rsidR="00015FC1"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характеристикой целевой группы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 задействованной в мероприятиях </w:t>
            </w:r>
            <w:r w:rsidR="00015FC1" w:rsidRPr="00CE38F3"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и сроками</w:t>
            </w:r>
            <w:r w:rsidR="00015FC1" w:rsidRPr="00CE38F3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 xml:space="preserve"> выполнения проекта.</w:t>
            </w: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BC6FB5" w:rsidTr="00015FC1">
        <w:tc>
          <w:tcPr>
            <w:tcW w:w="534" w:type="dxa"/>
          </w:tcPr>
          <w:p w:rsidR="00BC6FB5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252" w:type="dxa"/>
          </w:tcPr>
          <w:p w:rsidR="00BC6FB5" w:rsidRPr="00BC6FB5" w:rsidRDefault="00BC6FB5" w:rsidP="007B3CF8">
            <w:pPr>
              <w:pStyle w:val="a8"/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  <w:t>Риски проекта</w:t>
            </w:r>
          </w:p>
        </w:tc>
        <w:tc>
          <w:tcPr>
            <w:tcW w:w="4678" w:type="dxa"/>
          </w:tcPr>
          <w:p w:rsidR="00BC6FB5" w:rsidRPr="00CE38F3" w:rsidRDefault="0069377C" w:rsidP="00015FC1">
            <w:pPr>
              <w:pStyle w:val="a8"/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</w:pPr>
            <w:r w:rsidRPr="0069377C"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  <w:t>&lt;Указать возможные риски реализации проекта (например: перенос даты ввода в эксплуатацию объекта является критическим, отсутствие своевременного финансирования, перенос сроков реализации проекта увеличивает его стоимость, сложность согласования проектных работ с внешними участниками, влияние внешних факторов и пр.)&gt;</w:t>
            </w:r>
          </w:p>
        </w:tc>
      </w:tr>
      <w:tr w:rsidR="00015FC1" w:rsidTr="00015FC1">
        <w:tc>
          <w:tcPr>
            <w:tcW w:w="534" w:type="dxa"/>
          </w:tcPr>
          <w:p w:rsidR="00015FC1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252" w:type="dxa"/>
          </w:tcPr>
          <w:p w:rsidR="00015FC1" w:rsidRPr="00CE38F3" w:rsidRDefault="00015FC1" w:rsidP="007B3CF8">
            <w:pPr>
              <w:pStyle w:val="a8"/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</w:pPr>
            <w:r w:rsidRPr="00CE38F3">
              <w:rPr>
                <w:rFonts w:ascii="Times New Roman" w:hAnsi="Times New Roman"/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4678" w:type="dxa"/>
          </w:tcPr>
          <w:p w:rsidR="00015FC1" w:rsidRPr="00A0371D" w:rsidRDefault="0069377C" w:rsidP="00015FC1">
            <w:pPr>
              <w:pStyle w:val="a8"/>
              <w:rPr>
                <w:rStyle w:val="iiianoaieou"/>
                <w:rFonts w:ascii="Times New Roman" w:hAnsi="Times New Roman" w:cs="Times New Roman"/>
                <w:sz w:val="24"/>
                <w:szCs w:val="24"/>
              </w:rPr>
            </w:pPr>
            <w:r w:rsidRPr="0069377C">
              <w:rPr>
                <w:rFonts w:ascii="Times New Roman" w:hAnsi="Times New Roman"/>
                <w:sz w:val="24"/>
                <w:szCs w:val="24"/>
              </w:rPr>
              <w:t>&lt;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>(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</w:rPr>
              <w:t>как изменится поставленная проблема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 xml:space="preserve"> после выполнения проекта, отдельно по каждой поставленной задаче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>сколько человек и организаций примет участие в реализации проекта, новые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</w:rPr>
              <w:t xml:space="preserve"> партнерские отношения, 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«благополучателей»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 xml:space="preserve"> проекта, и т.д.)</w:t>
            </w:r>
            <w:r w:rsidR="00015FC1" w:rsidRPr="00CE38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15FC1" w:rsidRPr="00CE3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Внимание! </w:t>
            </w:r>
            <w:r w:rsidR="00015FC1" w:rsidRPr="00CE38F3">
              <w:rPr>
                <w:rFonts w:ascii="Times New Roman" w:hAnsi="Times New Roman"/>
                <w:i/>
                <w:sz w:val="24"/>
                <w:szCs w:val="24"/>
              </w:rPr>
              <w:t>Результаты должны быть реалистичными,</w:t>
            </w:r>
            <w:r w:rsidR="00015FC1" w:rsidRPr="00CE38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конкретными и измеряемыми. 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 xml:space="preserve">Укажите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чем </w:t>
            </w:r>
            <w:r w:rsidR="00015FC1" w:rsidRPr="00CE38F3">
              <w:rPr>
                <w:rFonts w:ascii="Times New Roman" w:hAnsi="Times New Roman"/>
                <w:sz w:val="24"/>
                <w:szCs w:val="24"/>
              </w:rPr>
              <w:t>будет оцениваться проект.</w:t>
            </w:r>
            <w:r w:rsidRPr="00A0371D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BC3995" w:rsidTr="00015FC1">
        <w:tc>
          <w:tcPr>
            <w:tcW w:w="534" w:type="dxa"/>
          </w:tcPr>
          <w:p w:rsidR="00BC3995" w:rsidRDefault="00BC3995" w:rsidP="0052241D">
            <w:pPr>
              <w:pStyle w:val="Iauiu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252" w:type="dxa"/>
          </w:tcPr>
          <w:p w:rsidR="00BC3995" w:rsidRPr="00CE38F3" w:rsidRDefault="00BC3995" w:rsidP="007B3CF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Со-финансирование</w:t>
            </w:r>
          </w:p>
        </w:tc>
        <w:tc>
          <w:tcPr>
            <w:tcW w:w="4678" w:type="dxa"/>
          </w:tcPr>
          <w:p w:rsidR="00BC3995" w:rsidRPr="00BC3995" w:rsidRDefault="00BC3995" w:rsidP="00015F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3995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Укажите источ</w:t>
            </w:r>
            <w:r w:rsidR="00080B71">
              <w:rPr>
                <w:rFonts w:ascii="Times New Roman" w:hAnsi="Times New Roman"/>
                <w:sz w:val="24"/>
                <w:szCs w:val="24"/>
              </w:rPr>
              <w:t>ники и объемы со-финансирования.В смете расходов укажите,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статьи расходов будут поддержаны за счет этих средств</w:t>
            </w:r>
            <w:r w:rsidRPr="00BC3995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</w:tbl>
    <w:p w:rsidR="007B3CF8" w:rsidRDefault="007B3CF8" w:rsidP="0052241D">
      <w:pPr>
        <w:pStyle w:val="Iauiue"/>
        <w:rPr>
          <w:rFonts w:ascii="Times New Roman" w:hAnsi="Times New Roman"/>
          <w:b/>
          <w:sz w:val="24"/>
          <w:szCs w:val="24"/>
          <w:lang w:val="ru-RU"/>
        </w:rPr>
      </w:pPr>
    </w:p>
    <w:p w:rsidR="00310D34" w:rsidRDefault="00310D34" w:rsidP="0052241D">
      <w:pPr>
        <w:pStyle w:val="Iauiue"/>
        <w:rPr>
          <w:rFonts w:ascii="Times New Roman" w:hAnsi="Times New Roman"/>
          <w:b/>
          <w:sz w:val="24"/>
          <w:szCs w:val="24"/>
          <w:lang w:val="ru-RU"/>
        </w:rPr>
      </w:pPr>
    </w:p>
    <w:p w:rsidR="0052241D" w:rsidRDefault="0052241D" w:rsidP="0052241D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6E7770" w:rsidRDefault="006E7770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2F090D" w:rsidRDefault="00BC3995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>Приложения №2</w:t>
      </w:r>
    </w:p>
    <w:p w:rsidR="002F090D" w:rsidRDefault="00080B71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lastRenderedPageBreak/>
        <w:t>Проект (наименование проекта)</w:t>
      </w:r>
    </w:p>
    <w:p w:rsidR="00080B71" w:rsidRDefault="00080B71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>Заявитель____________________</w:t>
      </w:r>
    </w:p>
    <w:p w:rsidR="00080B71" w:rsidRPr="002F090D" w:rsidRDefault="00080B71" w:rsidP="002F090D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</w:p>
    <w:p w:rsidR="002F090D" w:rsidRPr="002F090D" w:rsidRDefault="00080B71" w:rsidP="002F090D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План мероприятий</w:t>
      </w:r>
    </w:p>
    <w:tbl>
      <w:tblPr>
        <w:tblW w:w="94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2340"/>
        <w:gridCol w:w="2338"/>
      </w:tblGrid>
      <w:tr w:rsidR="002F090D" w:rsidRPr="00CE38F3" w:rsidTr="002F090D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Мероприятия проекта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Ответственный и</w:t>
            </w: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сполнитель</w:t>
            </w:r>
          </w:p>
        </w:tc>
      </w:tr>
      <w:tr w:rsidR="002F090D" w:rsidRPr="00CE38F3" w:rsidTr="002F090D">
        <w:trPr>
          <w:hidden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2F090D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jc w:val="center"/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</w:pPr>
            <w:r w:rsidRPr="002F090D"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vanish/>
                <w:spacing w:val="-3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F090D" w:rsidRPr="00CE38F3" w:rsidTr="002F090D">
        <w:trPr>
          <w:hidden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2F090D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jc w:val="center"/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vanish/>
                <w:spacing w:val="-3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F090D" w:rsidRPr="00CE38F3" w:rsidTr="002F090D">
        <w:trPr>
          <w:hidden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jc w:val="center"/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pacing w:val="-3"/>
                <w:sz w:val="24"/>
                <w:szCs w:val="24"/>
              </w:rPr>
              <w:t>…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vanish/>
                <w:spacing w:val="-3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0D" w:rsidRPr="00CE38F3" w:rsidRDefault="002F090D" w:rsidP="002F090D">
            <w:pPr>
              <w:pBdr>
                <w:between w:val="single" w:sz="6" w:space="1" w:color="auto"/>
              </w:pBdr>
              <w:tabs>
                <w:tab w:val="center" w:pos="1634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52241D" w:rsidRPr="002F090D" w:rsidRDefault="0052241D" w:rsidP="0052241D">
      <w:pPr>
        <w:pStyle w:val="Iauiue"/>
        <w:jc w:val="both"/>
        <w:rPr>
          <w:rStyle w:val="iiianoaieou"/>
          <w:rFonts w:ascii="Times New Roman" w:hAnsi="Times New Roman"/>
          <w:sz w:val="28"/>
          <w:szCs w:val="24"/>
          <w:lang w:val="ru-RU"/>
        </w:rPr>
      </w:pPr>
    </w:p>
    <w:p w:rsidR="00080B71" w:rsidRDefault="00080B71" w:rsidP="002F090D">
      <w:pPr>
        <w:pStyle w:val="Iauiue"/>
        <w:ind w:left="283"/>
        <w:jc w:val="center"/>
        <w:rPr>
          <w:rStyle w:val="iiianoaieou"/>
          <w:rFonts w:ascii="Times New Roman" w:hAnsi="Times New Roman"/>
          <w:b/>
          <w:sz w:val="28"/>
          <w:szCs w:val="28"/>
          <w:lang w:val="ru-RU"/>
        </w:rPr>
      </w:pPr>
    </w:p>
    <w:p w:rsidR="00080B71" w:rsidRDefault="00080B71" w:rsidP="002F090D">
      <w:pPr>
        <w:pStyle w:val="Iauiue"/>
        <w:ind w:left="283"/>
        <w:jc w:val="center"/>
        <w:rPr>
          <w:rStyle w:val="iiianoaieou"/>
          <w:rFonts w:ascii="Times New Roman" w:hAnsi="Times New Roman"/>
          <w:b/>
          <w:sz w:val="28"/>
          <w:szCs w:val="28"/>
          <w:lang w:val="ru-RU"/>
        </w:rPr>
      </w:pPr>
    </w:p>
    <w:p w:rsidR="00080B71" w:rsidRPr="00080B71" w:rsidRDefault="00080B71" w:rsidP="00080B71">
      <w:pPr>
        <w:pStyle w:val="Iauiue"/>
        <w:ind w:left="283"/>
        <w:jc w:val="right"/>
        <w:rPr>
          <w:rStyle w:val="iiianoaieou"/>
          <w:rFonts w:ascii="Times New Roman" w:hAnsi="Times New Roman"/>
          <w:sz w:val="28"/>
          <w:szCs w:val="28"/>
          <w:lang w:val="ru-RU"/>
        </w:rPr>
      </w:pPr>
      <w:r>
        <w:rPr>
          <w:rStyle w:val="iiianoaieou"/>
          <w:rFonts w:ascii="Times New Roman" w:hAnsi="Times New Roman"/>
          <w:sz w:val="28"/>
          <w:szCs w:val="28"/>
          <w:lang w:val="ru-RU"/>
        </w:rPr>
        <w:t>Приложение №3</w:t>
      </w:r>
    </w:p>
    <w:p w:rsidR="00080B71" w:rsidRDefault="00080B71" w:rsidP="002F090D">
      <w:pPr>
        <w:pStyle w:val="Iauiue"/>
        <w:ind w:left="283"/>
        <w:jc w:val="center"/>
        <w:rPr>
          <w:rStyle w:val="iiianoaieou"/>
          <w:rFonts w:ascii="Times New Roman" w:hAnsi="Times New Roman"/>
          <w:b/>
          <w:sz w:val="28"/>
          <w:szCs w:val="28"/>
          <w:lang w:val="ru-RU"/>
        </w:rPr>
      </w:pPr>
    </w:p>
    <w:p w:rsidR="00080B71" w:rsidRDefault="00080B71" w:rsidP="00080B71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>Проект (наименование проекта)</w:t>
      </w:r>
    </w:p>
    <w:p w:rsidR="00080B71" w:rsidRDefault="00080B71" w:rsidP="00080B71">
      <w:pPr>
        <w:tabs>
          <w:tab w:val="left" w:pos="-720"/>
        </w:tabs>
        <w:suppressAutoHyphens/>
        <w:jc w:val="right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>Заявитель____________________</w:t>
      </w:r>
    </w:p>
    <w:p w:rsidR="00080B71" w:rsidRDefault="00080B71" w:rsidP="002F090D">
      <w:pPr>
        <w:pStyle w:val="Iauiue"/>
        <w:ind w:left="283"/>
        <w:jc w:val="center"/>
        <w:rPr>
          <w:rStyle w:val="iiianoaieou"/>
          <w:rFonts w:ascii="Times New Roman" w:hAnsi="Times New Roman"/>
          <w:b/>
          <w:sz w:val="28"/>
          <w:szCs w:val="28"/>
          <w:lang w:val="ru-RU"/>
        </w:rPr>
      </w:pPr>
    </w:p>
    <w:p w:rsidR="0052241D" w:rsidRPr="002F090D" w:rsidRDefault="0052241D" w:rsidP="002F090D">
      <w:pPr>
        <w:pStyle w:val="Iauiue"/>
        <w:ind w:left="283"/>
        <w:jc w:val="center"/>
        <w:rPr>
          <w:rStyle w:val="iiianoaieou"/>
          <w:rFonts w:ascii="Times New Roman" w:hAnsi="Times New Roman"/>
          <w:b/>
          <w:sz w:val="28"/>
          <w:szCs w:val="28"/>
          <w:lang w:val="ru-RU"/>
        </w:rPr>
      </w:pPr>
      <w:r w:rsidRPr="002F090D">
        <w:rPr>
          <w:rStyle w:val="iiianoaieou"/>
          <w:rFonts w:ascii="Times New Roman" w:hAnsi="Times New Roman"/>
          <w:b/>
          <w:sz w:val="28"/>
          <w:szCs w:val="28"/>
          <w:lang w:val="ru-RU"/>
        </w:rPr>
        <w:t>Смета расходов</w:t>
      </w:r>
    </w:p>
    <w:p w:rsidR="002F090D" w:rsidRPr="002F090D" w:rsidRDefault="002F090D" w:rsidP="002F090D">
      <w:pPr>
        <w:pStyle w:val="Iauiue"/>
        <w:ind w:left="283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2241D" w:rsidRPr="00CD0615" w:rsidRDefault="0052241D" w:rsidP="00CD0615">
      <w:pPr>
        <w:pStyle w:val="Iauiue"/>
        <w:ind w:firstLine="709"/>
        <w:jc w:val="both"/>
        <w:rPr>
          <w:rStyle w:val="iiianoaieou"/>
          <w:rFonts w:ascii="Times New Roman" w:hAnsi="Times New Roman"/>
          <w:b/>
          <w:sz w:val="28"/>
          <w:szCs w:val="28"/>
        </w:rPr>
      </w:pPr>
      <w:r w:rsidRPr="002F090D">
        <w:rPr>
          <w:rStyle w:val="iiianoaieou"/>
          <w:rFonts w:ascii="Times New Roman" w:hAnsi="Times New Roman"/>
          <w:sz w:val="28"/>
          <w:szCs w:val="28"/>
          <w:lang w:val="ru-RU"/>
        </w:rPr>
        <w:t xml:space="preserve">Подробная </w:t>
      </w:r>
      <w:r w:rsidRPr="002F090D">
        <w:rPr>
          <w:rStyle w:val="iiianoaieou"/>
          <w:rFonts w:ascii="Times New Roman" w:hAnsi="Times New Roman"/>
          <w:b/>
          <w:sz w:val="28"/>
          <w:szCs w:val="28"/>
          <w:lang w:val="ru-RU"/>
        </w:rPr>
        <w:t xml:space="preserve">смета расходов по проекту(в </w:t>
      </w:r>
      <w:r w:rsidR="00080B71">
        <w:rPr>
          <w:rStyle w:val="iiianoaieou"/>
          <w:rFonts w:ascii="Times New Roman" w:hAnsi="Times New Roman"/>
          <w:b/>
          <w:sz w:val="28"/>
          <w:szCs w:val="28"/>
          <w:lang w:val="ru-RU"/>
        </w:rPr>
        <w:t xml:space="preserve">Российских рублях или </w:t>
      </w:r>
      <w:r w:rsidRPr="002F090D">
        <w:rPr>
          <w:rStyle w:val="iiianoaieou"/>
          <w:rFonts w:ascii="Times New Roman" w:hAnsi="Times New Roman"/>
          <w:b/>
          <w:sz w:val="28"/>
          <w:szCs w:val="28"/>
          <w:lang w:val="ru-RU"/>
        </w:rPr>
        <w:t>долларах США)</w:t>
      </w:r>
      <w:r w:rsidRPr="002F090D">
        <w:rPr>
          <w:rStyle w:val="iiianoaieou"/>
          <w:rFonts w:ascii="Times New Roman" w:hAnsi="Times New Roman"/>
          <w:sz w:val="28"/>
          <w:szCs w:val="28"/>
          <w:lang w:val="ru-RU"/>
        </w:rPr>
        <w:t xml:space="preserve"> должна включать список всех ресурсов, необходимых для проведения проекта. Все затраты должны быть тщательно обоснованы при описании рабочего плана или в пояснениях к смете. Пояснения должны быть краткими и понятными</w:t>
      </w:r>
      <w:r w:rsidR="00CD0615">
        <w:rPr>
          <w:rStyle w:val="iiianoaieou"/>
          <w:rFonts w:ascii="Times New Roman" w:hAnsi="Times New Roman"/>
          <w:sz w:val="28"/>
          <w:szCs w:val="28"/>
        </w:rPr>
        <w:t>.</w:t>
      </w:r>
    </w:p>
    <w:p w:rsidR="0052241D" w:rsidRPr="00CE38F3" w:rsidRDefault="0052241D" w:rsidP="0052241D">
      <w:pPr>
        <w:pStyle w:val="aa"/>
        <w:ind w:firstLine="425"/>
      </w:pPr>
    </w:p>
    <w:tbl>
      <w:tblPr>
        <w:tblW w:w="978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33"/>
        <w:gridCol w:w="1807"/>
        <w:gridCol w:w="1376"/>
        <w:gridCol w:w="1647"/>
        <w:gridCol w:w="1719"/>
      </w:tblGrid>
      <w:tr w:rsidR="0052241D" w:rsidRPr="00CE38F3" w:rsidTr="002F090D">
        <w:tc>
          <w:tcPr>
            <w:tcW w:w="323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Статьи </w:t>
            </w:r>
            <w:r w:rsidR="00080B7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расходов</w:t>
            </w:r>
          </w:p>
        </w:tc>
        <w:tc>
          <w:tcPr>
            <w:tcW w:w="18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Запрашиваемые средства гранта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8102F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Вклад </w:t>
            </w:r>
            <w:r w:rsidR="0052241D"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заявителя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Средства из других источников</w:t>
            </w:r>
          </w:p>
        </w:tc>
        <w:tc>
          <w:tcPr>
            <w:tcW w:w="17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Общие расходы</w:t>
            </w:r>
          </w:p>
        </w:tc>
      </w:tr>
      <w:tr w:rsidR="0052241D" w:rsidRPr="00CE38F3" w:rsidTr="002F090D"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2241D" w:rsidRPr="00CE38F3" w:rsidTr="002F090D"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Style w:val="6"/>
              <w:spacing w:before="90"/>
              <w:jc w:val="left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2241D" w:rsidRPr="00CE38F3" w:rsidTr="002F090D"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2241D" w:rsidRPr="00CE38F3" w:rsidTr="002F090D"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E38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52241D" w:rsidRPr="00CE38F3" w:rsidRDefault="0052241D" w:rsidP="002F090D">
            <w:pPr>
              <w:pBdr>
                <w:between w:val="single" w:sz="6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52241D" w:rsidRPr="00080B71" w:rsidRDefault="0052241D" w:rsidP="00080B71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41D" w:rsidRPr="00080B71" w:rsidSect="0024456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85" w:rsidRDefault="008A2E85" w:rsidP="00C059A1">
      <w:pPr>
        <w:spacing w:after="0" w:line="240" w:lineRule="auto"/>
      </w:pPr>
      <w:r>
        <w:separator/>
      </w:r>
    </w:p>
  </w:endnote>
  <w:endnote w:type="continuationSeparator" w:id="0">
    <w:p w:rsidR="008A2E85" w:rsidRDefault="008A2E85" w:rsidP="00C0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88331"/>
      <w:docPartObj>
        <w:docPartGallery w:val="Page Numbers (Bottom of Page)"/>
        <w:docPartUnique/>
      </w:docPartObj>
    </w:sdtPr>
    <w:sdtEndPr/>
    <w:sdtContent>
      <w:p w:rsidR="000E2EB1" w:rsidRDefault="00DE35D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2EB1" w:rsidRDefault="000E2E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85" w:rsidRDefault="008A2E85" w:rsidP="00C059A1">
      <w:pPr>
        <w:spacing w:after="0" w:line="240" w:lineRule="auto"/>
      </w:pPr>
      <w:r>
        <w:separator/>
      </w:r>
    </w:p>
  </w:footnote>
  <w:footnote w:type="continuationSeparator" w:id="0">
    <w:p w:rsidR="008A2E85" w:rsidRDefault="008A2E85" w:rsidP="00C0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B743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9707BE"/>
    <w:multiLevelType w:val="multilevel"/>
    <w:tmpl w:val="D54078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Тема %3: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8931B5"/>
    <w:multiLevelType w:val="multilevel"/>
    <w:tmpl w:val="6298F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1F2225"/>
    <w:multiLevelType w:val="hybridMultilevel"/>
    <w:tmpl w:val="15CA2E8E"/>
    <w:lvl w:ilvl="0" w:tplc="992A5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0518"/>
    <w:multiLevelType w:val="multilevel"/>
    <w:tmpl w:val="E0A83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Тема %3: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E6C2298"/>
    <w:multiLevelType w:val="multilevel"/>
    <w:tmpl w:val="C78E0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Тема %3: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0A32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13B2C"/>
    <w:multiLevelType w:val="hybridMultilevel"/>
    <w:tmpl w:val="A9467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4E708C"/>
    <w:multiLevelType w:val="multilevel"/>
    <w:tmpl w:val="B290D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2775A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9175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1E5030"/>
    <w:multiLevelType w:val="hybridMultilevel"/>
    <w:tmpl w:val="F5B82D66"/>
    <w:lvl w:ilvl="0" w:tplc="025E3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2515"/>
    <w:multiLevelType w:val="multilevel"/>
    <w:tmpl w:val="E0A83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Тема %3: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2A3304E"/>
    <w:multiLevelType w:val="hybridMultilevel"/>
    <w:tmpl w:val="A39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D4525"/>
    <w:multiLevelType w:val="multilevel"/>
    <w:tmpl w:val="FEEC6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EB"/>
    <w:rsid w:val="00015FC1"/>
    <w:rsid w:val="0006544C"/>
    <w:rsid w:val="00071B00"/>
    <w:rsid w:val="00080B71"/>
    <w:rsid w:val="000874D2"/>
    <w:rsid w:val="00091292"/>
    <w:rsid w:val="000C4967"/>
    <w:rsid w:val="000C739C"/>
    <w:rsid w:val="000D31B7"/>
    <w:rsid w:val="000E2EB1"/>
    <w:rsid w:val="000F1AA6"/>
    <w:rsid w:val="00114587"/>
    <w:rsid w:val="0012044E"/>
    <w:rsid w:val="001375A1"/>
    <w:rsid w:val="001651C1"/>
    <w:rsid w:val="001970D6"/>
    <w:rsid w:val="001B3AAE"/>
    <w:rsid w:val="001B3FA8"/>
    <w:rsid w:val="001B50EB"/>
    <w:rsid w:val="001B6B76"/>
    <w:rsid w:val="001F3583"/>
    <w:rsid w:val="002078F9"/>
    <w:rsid w:val="00223A0A"/>
    <w:rsid w:val="00230399"/>
    <w:rsid w:val="00244560"/>
    <w:rsid w:val="00272B4B"/>
    <w:rsid w:val="00275CA7"/>
    <w:rsid w:val="002768EB"/>
    <w:rsid w:val="00284BC3"/>
    <w:rsid w:val="00294BFB"/>
    <w:rsid w:val="002A32DB"/>
    <w:rsid w:val="002F090D"/>
    <w:rsid w:val="002F0B3A"/>
    <w:rsid w:val="002F2281"/>
    <w:rsid w:val="00310D34"/>
    <w:rsid w:val="003542B6"/>
    <w:rsid w:val="003813B8"/>
    <w:rsid w:val="003962F5"/>
    <w:rsid w:val="003A19F1"/>
    <w:rsid w:val="003B1416"/>
    <w:rsid w:val="003B41A9"/>
    <w:rsid w:val="003B771B"/>
    <w:rsid w:val="003C2FB9"/>
    <w:rsid w:val="003D1CE0"/>
    <w:rsid w:val="003E4AE1"/>
    <w:rsid w:val="003E65EB"/>
    <w:rsid w:val="004044C7"/>
    <w:rsid w:val="0045577A"/>
    <w:rsid w:val="004C30E0"/>
    <w:rsid w:val="004C4C35"/>
    <w:rsid w:val="004D0C92"/>
    <w:rsid w:val="005129EC"/>
    <w:rsid w:val="00514863"/>
    <w:rsid w:val="0052241D"/>
    <w:rsid w:val="00535D7D"/>
    <w:rsid w:val="0053727C"/>
    <w:rsid w:val="0058102F"/>
    <w:rsid w:val="005852C9"/>
    <w:rsid w:val="00590D19"/>
    <w:rsid w:val="005A19DF"/>
    <w:rsid w:val="005D4CCF"/>
    <w:rsid w:val="005F357B"/>
    <w:rsid w:val="00602461"/>
    <w:rsid w:val="006542EA"/>
    <w:rsid w:val="00662BA4"/>
    <w:rsid w:val="0069258B"/>
    <w:rsid w:val="0069377C"/>
    <w:rsid w:val="00693809"/>
    <w:rsid w:val="006A01D5"/>
    <w:rsid w:val="006B4620"/>
    <w:rsid w:val="006D6283"/>
    <w:rsid w:val="006E7770"/>
    <w:rsid w:val="00721216"/>
    <w:rsid w:val="00743273"/>
    <w:rsid w:val="007470F5"/>
    <w:rsid w:val="0076483F"/>
    <w:rsid w:val="007A3982"/>
    <w:rsid w:val="007A6063"/>
    <w:rsid w:val="007B3CF8"/>
    <w:rsid w:val="007C6D2B"/>
    <w:rsid w:val="007E206C"/>
    <w:rsid w:val="008109FB"/>
    <w:rsid w:val="0084371F"/>
    <w:rsid w:val="008A2E85"/>
    <w:rsid w:val="008B2463"/>
    <w:rsid w:val="008E7B4D"/>
    <w:rsid w:val="00917355"/>
    <w:rsid w:val="0093366A"/>
    <w:rsid w:val="009513BD"/>
    <w:rsid w:val="00961377"/>
    <w:rsid w:val="009A45A5"/>
    <w:rsid w:val="009D33EB"/>
    <w:rsid w:val="009E52CE"/>
    <w:rsid w:val="009E6666"/>
    <w:rsid w:val="00A0371D"/>
    <w:rsid w:val="00A03A2F"/>
    <w:rsid w:val="00A21E4D"/>
    <w:rsid w:val="00A634D0"/>
    <w:rsid w:val="00A82284"/>
    <w:rsid w:val="00A87468"/>
    <w:rsid w:val="00A96419"/>
    <w:rsid w:val="00AB0F82"/>
    <w:rsid w:val="00AC16D1"/>
    <w:rsid w:val="00AE6BCA"/>
    <w:rsid w:val="00B018CF"/>
    <w:rsid w:val="00B90CEF"/>
    <w:rsid w:val="00BC3995"/>
    <w:rsid w:val="00BC6FB5"/>
    <w:rsid w:val="00C01D8A"/>
    <w:rsid w:val="00C059A1"/>
    <w:rsid w:val="00C35E46"/>
    <w:rsid w:val="00C55B6F"/>
    <w:rsid w:val="00C70C06"/>
    <w:rsid w:val="00CD0615"/>
    <w:rsid w:val="00CF5B94"/>
    <w:rsid w:val="00D04EEB"/>
    <w:rsid w:val="00D83E93"/>
    <w:rsid w:val="00D96CAA"/>
    <w:rsid w:val="00DC7266"/>
    <w:rsid w:val="00DE35D7"/>
    <w:rsid w:val="00E01117"/>
    <w:rsid w:val="00E02BDC"/>
    <w:rsid w:val="00E552A1"/>
    <w:rsid w:val="00EA0110"/>
    <w:rsid w:val="00ED0986"/>
    <w:rsid w:val="00F23906"/>
    <w:rsid w:val="00F562DD"/>
    <w:rsid w:val="00FD019A"/>
    <w:rsid w:val="00FE3307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2241D"/>
    <w:pPr>
      <w:keepNext/>
      <w:pBdr>
        <w:between w:val="single" w:sz="6" w:space="1" w:color="auto"/>
      </w:pBdr>
      <w:tabs>
        <w:tab w:val="left" w:pos="-720"/>
      </w:tabs>
      <w:suppressAutoHyphens/>
      <w:autoSpaceDE w:val="0"/>
      <w:autoSpaceDN w:val="0"/>
      <w:spacing w:after="54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3E65EB"/>
    <w:pPr>
      <w:ind w:left="720"/>
      <w:contextualSpacing/>
    </w:pPr>
  </w:style>
  <w:style w:type="table" w:styleId="a5">
    <w:name w:val="Table Grid"/>
    <w:basedOn w:val="a1"/>
    <w:uiPriority w:val="59"/>
    <w:rsid w:val="009A45A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B771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52241D"/>
    <w:rPr>
      <w:rFonts w:ascii="Times New Roman" w:eastAsia="Times New Roman" w:hAnsi="Times New Roman" w:cs="Times New Roman"/>
      <w:b/>
      <w:bCs/>
      <w:spacing w:val="-3"/>
      <w:sz w:val="20"/>
      <w:szCs w:val="20"/>
      <w:lang w:eastAsia="ru-RU"/>
    </w:rPr>
  </w:style>
  <w:style w:type="paragraph" w:customStyle="1" w:styleId="Iauiue">
    <w:name w:val="Iau?iue"/>
    <w:rsid w:val="0052241D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caaieiaie1">
    <w:name w:val="caaieiaie 1"/>
    <w:basedOn w:val="Iauiue"/>
    <w:next w:val="Iauiue"/>
    <w:rsid w:val="0052241D"/>
    <w:pPr>
      <w:keepNext/>
      <w:spacing w:before="240" w:after="60"/>
      <w:jc w:val="center"/>
    </w:pPr>
    <w:rPr>
      <w:rFonts w:ascii="SchoolBookC" w:hAnsi="SchoolBookC"/>
      <w:b/>
      <w:bCs/>
      <w:kern w:val="28"/>
      <w:sz w:val="28"/>
      <w:szCs w:val="28"/>
    </w:rPr>
  </w:style>
  <w:style w:type="character" w:customStyle="1" w:styleId="iiianoaieou">
    <w:name w:val="iiia? no?aieou"/>
    <w:basedOn w:val="a0"/>
    <w:rsid w:val="0052241D"/>
    <w:rPr>
      <w:noProof w:val="0"/>
      <w:sz w:val="20"/>
      <w:szCs w:val="20"/>
    </w:rPr>
  </w:style>
  <w:style w:type="paragraph" w:styleId="a8">
    <w:name w:val="Plain Text"/>
    <w:basedOn w:val="a"/>
    <w:link w:val="a9"/>
    <w:rsid w:val="005224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2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52241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5224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iiaeuiue">
    <w:name w:val="Ii?iaeuiue"/>
    <w:rsid w:val="005224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">
    <w:name w:val="podzag"/>
    <w:rsid w:val="0052241D"/>
    <w:pPr>
      <w:autoSpaceDE w:val="0"/>
      <w:autoSpaceDN w:val="0"/>
      <w:spacing w:before="113" w:after="57" w:line="240" w:lineRule="auto"/>
      <w:ind w:firstLine="454"/>
    </w:pPr>
    <w:rPr>
      <w:rFonts w:ascii="Antiqua" w:eastAsia="Times New Roman" w:hAnsi="Antiqua" w:cs="Times New Roman"/>
      <w:b/>
      <w:bCs/>
      <w:color w:val="000000"/>
      <w:sz w:val="20"/>
      <w:szCs w:val="20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EA0110"/>
  </w:style>
  <w:style w:type="paragraph" w:styleId="ac">
    <w:name w:val="Balloon Text"/>
    <w:basedOn w:val="a"/>
    <w:link w:val="ad"/>
    <w:uiPriority w:val="99"/>
    <w:semiHidden/>
    <w:unhideWhenUsed/>
    <w:rsid w:val="004C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30E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0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59A1"/>
  </w:style>
  <w:style w:type="paragraph" w:styleId="af0">
    <w:name w:val="footer"/>
    <w:basedOn w:val="a"/>
    <w:link w:val="af1"/>
    <w:uiPriority w:val="99"/>
    <w:unhideWhenUsed/>
    <w:rsid w:val="00C0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2241D"/>
    <w:pPr>
      <w:keepNext/>
      <w:pBdr>
        <w:between w:val="single" w:sz="6" w:space="1" w:color="auto"/>
      </w:pBdr>
      <w:tabs>
        <w:tab w:val="left" w:pos="-720"/>
      </w:tabs>
      <w:suppressAutoHyphens/>
      <w:autoSpaceDE w:val="0"/>
      <w:autoSpaceDN w:val="0"/>
      <w:spacing w:after="54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3E65EB"/>
    <w:pPr>
      <w:ind w:left="720"/>
      <w:contextualSpacing/>
    </w:pPr>
  </w:style>
  <w:style w:type="table" w:styleId="a5">
    <w:name w:val="Table Grid"/>
    <w:basedOn w:val="a1"/>
    <w:uiPriority w:val="59"/>
    <w:rsid w:val="009A45A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B771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52241D"/>
    <w:rPr>
      <w:rFonts w:ascii="Times New Roman" w:eastAsia="Times New Roman" w:hAnsi="Times New Roman" w:cs="Times New Roman"/>
      <w:b/>
      <w:bCs/>
      <w:spacing w:val="-3"/>
      <w:sz w:val="20"/>
      <w:szCs w:val="20"/>
      <w:lang w:eastAsia="ru-RU"/>
    </w:rPr>
  </w:style>
  <w:style w:type="paragraph" w:customStyle="1" w:styleId="Iauiue">
    <w:name w:val="Iau?iue"/>
    <w:rsid w:val="0052241D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caaieiaie1">
    <w:name w:val="caaieiaie 1"/>
    <w:basedOn w:val="Iauiue"/>
    <w:next w:val="Iauiue"/>
    <w:rsid w:val="0052241D"/>
    <w:pPr>
      <w:keepNext/>
      <w:spacing w:before="240" w:after="60"/>
      <w:jc w:val="center"/>
    </w:pPr>
    <w:rPr>
      <w:rFonts w:ascii="SchoolBookC" w:hAnsi="SchoolBookC"/>
      <w:b/>
      <w:bCs/>
      <w:kern w:val="28"/>
      <w:sz w:val="28"/>
      <w:szCs w:val="28"/>
    </w:rPr>
  </w:style>
  <w:style w:type="character" w:customStyle="1" w:styleId="iiianoaieou">
    <w:name w:val="iiia? no?aieou"/>
    <w:basedOn w:val="a0"/>
    <w:rsid w:val="0052241D"/>
    <w:rPr>
      <w:noProof w:val="0"/>
      <w:sz w:val="20"/>
      <w:szCs w:val="20"/>
    </w:rPr>
  </w:style>
  <w:style w:type="paragraph" w:styleId="a8">
    <w:name w:val="Plain Text"/>
    <w:basedOn w:val="a"/>
    <w:link w:val="a9"/>
    <w:rsid w:val="005224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2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52241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5224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iiaeuiue">
    <w:name w:val="Ii?iaeuiue"/>
    <w:rsid w:val="005224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">
    <w:name w:val="podzag"/>
    <w:rsid w:val="0052241D"/>
    <w:pPr>
      <w:autoSpaceDE w:val="0"/>
      <w:autoSpaceDN w:val="0"/>
      <w:spacing w:before="113" w:after="57" w:line="240" w:lineRule="auto"/>
      <w:ind w:firstLine="454"/>
    </w:pPr>
    <w:rPr>
      <w:rFonts w:ascii="Antiqua" w:eastAsia="Times New Roman" w:hAnsi="Antiqua" w:cs="Times New Roman"/>
      <w:b/>
      <w:bCs/>
      <w:color w:val="000000"/>
      <w:sz w:val="20"/>
      <w:szCs w:val="20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EA0110"/>
  </w:style>
  <w:style w:type="paragraph" w:styleId="ac">
    <w:name w:val="Balloon Text"/>
    <w:basedOn w:val="a"/>
    <w:link w:val="ad"/>
    <w:uiPriority w:val="99"/>
    <w:semiHidden/>
    <w:unhideWhenUsed/>
    <w:rsid w:val="004C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30E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0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59A1"/>
  </w:style>
  <w:style w:type="paragraph" w:styleId="af0">
    <w:name w:val="footer"/>
    <w:basedOn w:val="a"/>
    <w:link w:val="af1"/>
    <w:uiPriority w:val="99"/>
    <w:unhideWhenUsed/>
    <w:rsid w:val="00C0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f.secretaria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ndreassen@institutenor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thernforu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Уйдаан Иванов</dc:creator>
  <cp:lastModifiedBy>Лопаткин Алексей Анатольевич</cp:lastModifiedBy>
  <cp:revision>2</cp:revision>
  <cp:lastPrinted>2019-02-21T00:23:00Z</cp:lastPrinted>
  <dcterms:created xsi:type="dcterms:W3CDTF">2019-08-06T07:34:00Z</dcterms:created>
  <dcterms:modified xsi:type="dcterms:W3CDTF">2019-08-06T07:34:00Z</dcterms:modified>
</cp:coreProperties>
</file>